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8A46E" w14:textId="48FA51C1" w:rsidR="00DA5F65" w:rsidRDefault="009F3A20" w:rsidP="009F3A20">
      <w:pPr>
        <w:spacing w:after="0" w:line="240" w:lineRule="auto"/>
        <w:jc w:val="center"/>
        <w:rPr>
          <w:rFonts w:eastAsia="Times New Roman" w:cstheme="minorHAnsi"/>
          <w:b/>
          <w:bCs/>
        </w:rPr>
      </w:pPr>
      <w:r>
        <w:rPr>
          <w:rFonts w:eastAsia="Times New Roman" w:cstheme="minorHAnsi"/>
          <w:b/>
          <w:bCs/>
          <w:noProof/>
        </w:rPr>
        <w:drawing>
          <wp:inline distT="0" distB="0" distL="0" distR="0" wp14:anchorId="629E3FE5" wp14:editId="607BBB9C">
            <wp:extent cx="3108398" cy="1143635"/>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NWS_StackedLogo_WithoutTag_FullColor_RGB cop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4301" cy="1153165"/>
                    </a:xfrm>
                    <a:prstGeom prst="rect">
                      <a:avLst/>
                    </a:prstGeom>
                  </pic:spPr>
                </pic:pic>
              </a:graphicData>
            </a:graphic>
          </wp:inline>
        </w:drawing>
      </w:r>
      <w:r>
        <w:rPr>
          <w:rFonts w:eastAsia="Times New Roman" w:cstheme="minorHAnsi"/>
          <w:b/>
          <w:bCs/>
        </w:rPr>
        <w:t xml:space="preserve">  </w:t>
      </w:r>
      <w:r w:rsidR="00325714">
        <w:rPr>
          <w:rFonts w:eastAsia="Times New Roman" w:cstheme="minorHAnsi"/>
          <w:b/>
          <w:bCs/>
        </w:rPr>
        <w:br/>
      </w:r>
      <w:r w:rsidR="00325714">
        <w:rPr>
          <w:rFonts w:eastAsia="Times New Roman" w:cstheme="minorHAnsi"/>
          <w:b/>
          <w:bCs/>
        </w:rPr>
        <w:br/>
      </w:r>
      <w:r>
        <w:rPr>
          <w:rFonts w:eastAsia="Times New Roman" w:cstheme="minorHAnsi"/>
          <w:b/>
          <w:bCs/>
        </w:rPr>
        <w:t xml:space="preserve">       </w:t>
      </w:r>
      <w:r w:rsidR="00682F30">
        <w:rPr>
          <w:rFonts w:eastAsia="Times New Roman" w:cstheme="minorHAnsi"/>
          <w:b/>
          <w:bCs/>
        </w:rPr>
        <w:br/>
      </w:r>
    </w:p>
    <w:p w14:paraId="7C24A963" w14:textId="77777777" w:rsidR="00284043" w:rsidRDefault="00284043" w:rsidP="00682F30">
      <w:pPr>
        <w:spacing w:after="0" w:line="240" w:lineRule="auto"/>
        <w:rPr>
          <w:rFonts w:eastAsia="Times New Roman" w:cstheme="minorHAnsi"/>
          <w:b/>
          <w:bCs/>
        </w:rPr>
      </w:pPr>
    </w:p>
    <w:p w14:paraId="68559278" w14:textId="3FDAD3C0" w:rsidR="00706F43" w:rsidRPr="002604F5" w:rsidRDefault="002604F5" w:rsidP="005D4759">
      <w:pPr>
        <w:spacing w:after="0" w:line="240" w:lineRule="auto"/>
        <w:rPr>
          <w:rFonts w:ascii="Times New Roman" w:eastAsia="Times New Roman" w:hAnsi="Times New Roman" w:cs="Times New Roman"/>
          <w:u w:val="single"/>
        </w:rPr>
      </w:pPr>
      <w:r w:rsidRPr="002604F5">
        <w:rPr>
          <w:rFonts w:eastAsia="Times New Roman" w:cstheme="minorHAnsi"/>
          <w:b/>
          <w:bCs/>
          <w:u w:val="single"/>
        </w:rPr>
        <w:t>THIS COLUMN IS AVAILABLE TO ALL NEWSPAPERS FOR REPRINT</w:t>
      </w:r>
      <w:r w:rsidR="00DA5F65" w:rsidRPr="002604F5">
        <w:rPr>
          <w:rFonts w:eastAsia="Times New Roman" w:cstheme="minorHAnsi"/>
          <w:b/>
          <w:bCs/>
          <w:u w:val="single"/>
        </w:rPr>
        <w:t xml:space="preserve"> </w:t>
      </w:r>
      <w:r w:rsidR="00B75FA2" w:rsidRPr="002604F5">
        <w:rPr>
          <w:rFonts w:ascii="Calibri" w:eastAsia="Times New Roman" w:hAnsi="Calibri" w:cs="Calibri"/>
          <w:i/>
          <w:iCs/>
          <w:u w:val="single"/>
        </w:rPr>
        <w:br/>
      </w:r>
    </w:p>
    <w:p w14:paraId="50D8ACF3" w14:textId="1184FCD9" w:rsidR="000E2A72" w:rsidRPr="00DB5E75" w:rsidRDefault="00915733" w:rsidP="00DB5E75">
      <w:pPr>
        <w:spacing w:before="100" w:beforeAutospacing="1" w:after="100" w:afterAutospacing="1" w:line="240" w:lineRule="auto"/>
        <w:rPr>
          <w:b/>
          <w:bCs/>
        </w:rPr>
      </w:pPr>
      <w:r>
        <w:rPr>
          <w:b/>
          <w:bCs/>
          <w:noProof/>
        </w:rPr>
        <w:drawing>
          <wp:anchor distT="0" distB="0" distL="114300" distR="114300" simplePos="0" relativeHeight="251658240" behindDoc="0" locked="0" layoutInCell="1" allowOverlap="1" wp14:anchorId="0F93E437" wp14:editId="433567D1">
            <wp:simplePos x="0" y="0"/>
            <wp:positionH relativeFrom="margin">
              <wp:align>left</wp:align>
            </wp:positionH>
            <wp:positionV relativeFrom="paragraph">
              <wp:posOffset>937895</wp:posOffset>
            </wp:positionV>
            <wp:extent cx="1463040" cy="1584960"/>
            <wp:effectExtent l="0" t="0" r="3810" b="0"/>
            <wp:wrapSquare wrapText="bothSides"/>
            <wp:docPr id="475255649" name="Picture 2" descr="A person in a suit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255649" name="Picture 2" descr="A person in a suit smiling&#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463040" cy="1584960"/>
                    </a:xfrm>
                    <a:prstGeom prst="rect">
                      <a:avLst/>
                    </a:prstGeom>
                  </pic:spPr>
                </pic:pic>
              </a:graphicData>
            </a:graphic>
          </wp:anchor>
        </w:drawing>
      </w:r>
      <w:r>
        <w:rPr>
          <w:rFonts w:eastAsia="Times New Roman" w:cstheme="minorHAnsi"/>
          <w:b/>
          <w:bCs/>
          <w:sz w:val="36"/>
          <w:szCs w:val="36"/>
        </w:rPr>
        <w:t>Trusted and reliable, local newspapers matter to their communities</w:t>
      </w:r>
      <w:r w:rsidR="00307188">
        <w:rPr>
          <w:rFonts w:eastAsia="Times New Roman" w:cstheme="minorHAnsi"/>
          <w:b/>
          <w:bCs/>
          <w:sz w:val="36"/>
          <w:szCs w:val="36"/>
        </w:rPr>
        <w:br/>
      </w:r>
      <w:r w:rsidR="00A40535">
        <w:rPr>
          <w:b/>
          <w:bCs/>
        </w:rPr>
        <w:br/>
      </w:r>
      <w:r w:rsidR="009A5280">
        <w:rPr>
          <w:b/>
          <w:bCs/>
        </w:rPr>
        <w:t>By Dean Ridings, CEO, America’s Newspapers</w:t>
      </w:r>
    </w:p>
    <w:p w14:paraId="65B84CFC" w14:textId="4CEB4662" w:rsidR="00915733" w:rsidRPr="00915733" w:rsidRDefault="00915733" w:rsidP="00915733">
      <w:pPr>
        <w:rPr>
          <w:rFonts w:cstheme="minorHAnsi"/>
        </w:rPr>
      </w:pPr>
      <w:r w:rsidRPr="00915733">
        <w:rPr>
          <w:rFonts w:cstheme="minorHAnsi"/>
        </w:rPr>
        <w:t xml:space="preserve">A recent Gallup study showed that America’s confidence in the national mass media has reached a near record low. While that’s disturbing, it’s not unexpected.  The digital age has brought a barrage of national news sources that are focused on sound bites, opinions, partisan views and a race to push out breaking news, even if it hasn’t been properly fact-checked or vetted. The problem has </w:t>
      </w:r>
      <w:r w:rsidR="003A67C1">
        <w:rPr>
          <w:rFonts w:cstheme="minorHAnsi"/>
        </w:rPr>
        <w:t xml:space="preserve">been exacerbated </w:t>
      </w:r>
      <w:r w:rsidRPr="00915733">
        <w:rPr>
          <w:rFonts w:cstheme="minorHAnsi"/>
        </w:rPr>
        <w:t>by social media channels that allow disinformation to be distributed virtually unchecked.</w:t>
      </w:r>
    </w:p>
    <w:p w14:paraId="6A6E4513" w14:textId="477E78E6" w:rsidR="00915733" w:rsidRPr="00915733" w:rsidRDefault="00915733" w:rsidP="00915733">
      <w:pPr>
        <w:rPr>
          <w:rFonts w:cstheme="minorHAnsi"/>
          <w:b/>
          <w:bCs/>
        </w:rPr>
      </w:pPr>
      <w:r w:rsidRPr="00915733">
        <w:rPr>
          <w:rFonts w:cstheme="minorHAnsi"/>
          <w:b/>
          <w:bCs/>
        </w:rPr>
        <w:t xml:space="preserve">Americans </w:t>
      </w:r>
      <w:r w:rsidR="00BD2437">
        <w:rPr>
          <w:rFonts w:cstheme="minorHAnsi"/>
          <w:b/>
          <w:bCs/>
        </w:rPr>
        <w:t>t</w:t>
      </w:r>
      <w:r w:rsidRPr="00915733">
        <w:rPr>
          <w:rFonts w:cstheme="minorHAnsi"/>
          <w:b/>
          <w:bCs/>
        </w:rPr>
        <w:t xml:space="preserve">rust </w:t>
      </w:r>
      <w:r w:rsidR="00BD2437">
        <w:rPr>
          <w:rFonts w:cstheme="minorHAnsi"/>
          <w:b/>
          <w:bCs/>
        </w:rPr>
        <w:t>l</w:t>
      </w:r>
      <w:r w:rsidRPr="00915733">
        <w:rPr>
          <w:rFonts w:cstheme="minorHAnsi"/>
          <w:b/>
          <w:bCs/>
        </w:rPr>
        <w:t xml:space="preserve">ocal </w:t>
      </w:r>
      <w:r w:rsidR="00BD2437">
        <w:rPr>
          <w:rFonts w:cstheme="minorHAnsi"/>
          <w:b/>
          <w:bCs/>
        </w:rPr>
        <w:t>n</w:t>
      </w:r>
      <w:r w:rsidRPr="00915733">
        <w:rPr>
          <w:rFonts w:cstheme="minorHAnsi"/>
          <w:b/>
          <w:bCs/>
        </w:rPr>
        <w:t>ewspapers</w:t>
      </w:r>
    </w:p>
    <w:p w14:paraId="3983398C" w14:textId="02CB1C85" w:rsidR="00915733" w:rsidRPr="00915733" w:rsidRDefault="00915733" w:rsidP="00915733">
      <w:pPr>
        <w:rPr>
          <w:rFonts w:cstheme="minorHAnsi"/>
        </w:rPr>
      </w:pPr>
      <w:r w:rsidRPr="00915733">
        <w:rPr>
          <w:rFonts w:cstheme="minorHAnsi"/>
        </w:rPr>
        <w:t xml:space="preserve">However, Americans feel differently when it comes to their local newspaper. According to a 2023 national survey of 5,000 adults, local newspapers are the most relied on and trusted media source of original reporting: more than television and radio, and significantly more than social media. Trust in local newspapers extends across age groups and demographics, as adults of all segments recognize the value of reliable local reporting </w:t>
      </w:r>
      <w:r w:rsidR="00C5466E">
        <w:rPr>
          <w:rFonts w:cstheme="minorHAnsi"/>
        </w:rPr>
        <w:t xml:space="preserve">that </w:t>
      </w:r>
      <w:r w:rsidRPr="00915733">
        <w:rPr>
          <w:rFonts w:cstheme="minorHAnsi"/>
        </w:rPr>
        <w:t xml:space="preserve">newspapers deliver.  </w:t>
      </w:r>
    </w:p>
    <w:p w14:paraId="0D4B3B17" w14:textId="5A103706" w:rsidR="00915733" w:rsidRPr="00915733" w:rsidRDefault="00915733" w:rsidP="00915733">
      <w:pPr>
        <w:rPr>
          <w:rFonts w:cstheme="minorHAnsi"/>
        </w:rPr>
      </w:pPr>
      <w:r w:rsidRPr="00915733">
        <w:rPr>
          <w:rFonts w:cstheme="minorHAnsi"/>
        </w:rPr>
        <w:t>And, beyond just trusting the reporting local newspapers provide, Americans recognize how important it is to have a healthy local newspaper in their community. In fact, 74% of all Americans stated that having a newspaper in their community is important for providing them with much needed local news and information. It’s h</w:t>
      </w:r>
      <w:r w:rsidR="00DB107C">
        <w:rPr>
          <w:rFonts w:cstheme="minorHAnsi"/>
        </w:rPr>
        <w:t>a</w:t>
      </w:r>
      <w:r w:rsidRPr="00915733">
        <w:rPr>
          <w:rFonts w:cstheme="minorHAnsi"/>
        </w:rPr>
        <w:t>rd to get Americans to agree on anything, but they agree that local newspapers are important.</w:t>
      </w:r>
    </w:p>
    <w:p w14:paraId="1A268F24" w14:textId="3C8E56B5" w:rsidR="00915733" w:rsidRPr="00915733" w:rsidRDefault="00915733" w:rsidP="00915733">
      <w:pPr>
        <w:rPr>
          <w:rFonts w:cstheme="minorHAnsi"/>
          <w:b/>
          <w:bCs/>
        </w:rPr>
      </w:pPr>
      <w:r w:rsidRPr="00915733">
        <w:rPr>
          <w:rFonts w:cstheme="minorHAnsi"/>
          <w:b/>
          <w:bCs/>
        </w:rPr>
        <w:t xml:space="preserve">Local </w:t>
      </w:r>
      <w:r w:rsidR="00310CBE">
        <w:rPr>
          <w:rFonts w:cstheme="minorHAnsi"/>
          <w:b/>
          <w:bCs/>
        </w:rPr>
        <w:t>n</w:t>
      </w:r>
      <w:r w:rsidRPr="00915733">
        <w:rPr>
          <w:rFonts w:cstheme="minorHAnsi"/>
          <w:b/>
          <w:bCs/>
        </w:rPr>
        <w:t xml:space="preserve">ewspapers </w:t>
      </w:r>
      <w:r w:rsidR="00310CBE">
        <w:rPr>
          <w:rFonts w:cstheme="minorHAnsi"/>
          <w:b/>
          <w:bCs/>
        </w:rPr>
        <w:t>s</w:t>
      </w:r>
      <w:r w:rsidRPr="00915733">
        <w:rPr>
          <w:rFonts w:cstheme="minorHAnsi"/>
          <w:b/>
          <w:bCs/>
        </w:rPr>
        <w:t xml:space="preserve">hine a </w:t>
      </w:r>
      <w:r w:rsidR="00310CBE">
        <w:rPr>
          <w:rFonts w:cstheme="minorHAnsi"/>
          <w:b/>
          <w:bCs/>
        </w:rPr>
        <w:t>l</w:t>
      </w:r>
      <w:r w:rsidRPr="00915733">
        <w:rPr>
          <w:rFonts w:cstheme="minorHAnsi"/>
          <w:b/>
          <w:bCs/>
        </w:rPr>
        <w:t xml:space="preserve">ight on </w:t>
      </w:r>
      <w:r w:rsidR="00310CBE">
        <w:rPr>
          <w:rFonts w:cstheme="minorHAnsi"/>
          <w:b/>
          <w:bCs/>
        </w:rPr>
        <w:t>i</w:t>
      </w:r>
      <w:r w:rsidRPr="00915733">
        <w:rPr>
          <w:rFonts w:cstheme="minorHAnsi"/>
          <w:b/>
          <w:bCs/>
        </w:rPr>
        <w:t xml:space="preserve">mportant </w:t>
      </w:r>
      <w:r w:rsidR="00310CBE">
        <w:rPr>
          <w:rFonts w:cstheme="minorHAnsi"/>
          <w:b/>
          <w:bCs/>
        </w:rPr>
        <w:t>i</w:t>
      </w:r>
      <w:r w:rsidRPr="00915733">
        <w:rPr>
          <w:rFonts w:cstheme="minorHAnsi"/>
          <w:b/>
          <w:bCs/>
        </w:rPr>
        <w:t>ssues</w:t>
      </w:r>
    </w:p>
    <w:p w14:paraId="5104396C" w14:textId="6A730998" w:rsidR="00915733" w:rsidRPr="00915733" w:rsidRDefault="00915733" w:rsidP="00915733">
      <w:pPr>
        <w:rPr>
          <w:rFonts w:cstheme="minorHAnsi"/>
        </w:rPr>
      </w:pPr>
      <w:r w:rsidRPr="00915733">
        <w:rPr>
          <w:rFonts w:cstheme="minorHAnsi"/>
        </w:rPr>
        <w:t>American’s trust in their local newspaper is not surprising. A local newspaper’s commitment to reporting the news is different than the national mass media. Local newspapers are just that, local, and are staffed with dedicated professional journalist</w:t>
      </w:r>
      <w:r w:rsidR="00827C17">
        <w:rPr>
          <w:rFonts w:cstheme="minorHAnsi"/>
        </w:rPr>
        <w:t>s</w:t>
      </w:r>
      <w:r w:rsidRPr="00915733">
        <w:rPr>
          <w:rFonts w:cstheme="minorHAnsi"/>
        </w:rPr>
        <w:t xml:space="preserve"> </w:t>
      </w:r>
      <w:r w:rsidR="00827C17">
        <w:rPr>
          <w:rFonts w:cstheme="minorHAnsi"/>
        </w:rPr>
        <w:t>who</w:t>
      </w:r>
      <w:r w:rsidRPr="00915733">
        <w:rPr>
          <w:rFonts w:cstheme="minorHAnsi"/>
        </w:rPr>
        <w:t xml:space="preserve"> live and work in the communities they cover. The issues that are important to the community are also important to local reporters, and that creates a deep accountability to delivering trusted, unbiased news. </w:t>
      </w:r>
    </w:p>
    <w:p w14:paraId="0515938D" w14:textId="5119A2C1" w:rsidR="00915733" w:rsidRPr="00915733" w:rsidRDefault="00915733" w:rsidP="00915733">
      <w:pPr>
        <w:rPr>
          <w:rFonts w:cstheme="minorHAnsi"/>
        </w:rPr>
      </w:pPr>
      <w:r w:rsidRPr="00915733">
        <w:rPr>
          <w:rFonts w:cstheme="minorHAnsi"/>
        </w:rPr>
        <w:lastRenderedPageBreak/>
        <w:t xml:space="preserve">Readers and non-readers alike rely on their local newspaper to shine a spotlight on the issues that matter most to them. From holding local institutions accountable, to reporting on local schools, sports or entertainment for the weekend, local journalists often uncover stories that might otherwise go unnoticed. That local connection instills confidence that the information being delivered is coming from a source that is invested in the health of the community and committed to high standards of journalistic integrity. </w:t>
      </w:r>
    </w:p>
    <w:p w14:paraId="27CA4D4F" w14:textId="78B56AE1" w:rsidR="00915733" w:rsidRPr="00915733" w:rsidRDefault="00915733" w:rsidP="00915733">
      <w:pPr>
        <w:rPr>
          <w:rFonts w:cstheme="minorHAnsi"/>
          <w:b/>
          <w:bCs/>
        </w:rPr>
      </w:pPr>
      <w:r w:rsidRPr="00915733">
        <w:rPr>
          <w:rFonts w:cstheme="minorHAnsi"/>
          <w:b/>
          <w:bCs/>
        </w:rPr>
        <w:t xml:space="preserve">Local </w:t>
      </w:r>
      <w:r w:rsidR="0047161B">
        <w:rPr>
          <w:rFonts w:cstheme="minorHAnsi"/>
          <w:b/>
          <w:bCs/>
        </w:rPr>
        <w:t>n</w:t>
      </w:r>
      <w:r w:rsidRPr="00915733">
        <w:rPr>
          <w:rFonts w:cstheme="minorHAnsi"/>
          <w:b/>
          <w:bCs/>
        </w:rPr>
        <w:t xml:space="preserve">ewspapers are a </w:t>
      </w:r>
      <w:r w:rsidR="0047161B">
        <w:rPr>
          <w:rFonts w:cstheme="minorHAnsi"/>
          <w:b/>
          <w:bCs/>
        </w:rPr>
        <w:t>t</w:t>
      </w:r>
      <w:r w:rsidRPr="00915733">
        <w:rPr>
          <w:rFonts w:cstheme="minorHAnsi"/>
          <w:b/>
          <w:bCs/>
        </w:rPr>
        <w:t xml:space="preserve">rusted </w:t>
      </w:r>
      <w:r w:rsidR="0047161B">
        <w:rPr>
          <w:rFonts w:cstheme="minorHAnsi"/>
          <w:b/>
          <w:bCs/>
        </w:rPr>
        <w:t>a</w:t>
      </w:r>
      <w:r w:rsidRPr="00915733">
        <w:rPr>
          <w:rFonts w:cstheme="minorHAnsi"/>
          <w:b/>
          <w:bCs/>
        </w:rPr>
        <w:t xml:space="preserve">dvertising </w:t>
      </w:r>
      <w:r w:rsidR="0047161B">
        <w:rPr>
          <w:rFonts w:cstheme="minorHAnsi"/>
          <w:b/>
          <w:bCs/>
        </w:rPr>
        <w:t>s</w:t>
      </w:r>
      <w:r w:rsidRPr="00915733">
        <w:rPr>
          <w:rFonts w:cstheme="minorHAnsi"/>
          <w:b/>
          <w:bCs/>
        </w:rPr>
        <w:t>ource</w:t>
      </w:r>
    </w:p>
    <w:p w14:paraId="25E0C7B9" w14:textId="6ADB50EB" w:rsidR="00915733" w:rsidRPr="00915733" w:rsidRDefault="00915733" w:rsidP="00915733">
      <w:pPr>
        <w:rPr>
          <w:rFonts w:cstheme="minorHAnsi"/>
        </w:rPr>
      </w:pPr>
      <w:r w:rsidRPr="00915733">
        <w:rPr>
          <w:rFonts w:cstheme="minorHAnsi"/>
        </w:rPr>
        <w:t>The trust in local newspapers goes beyond just traditional news. It applies to local advertising, as well. The same national study of 5,000 adults found that 60% of Americans use newspaper advertising to help them decide what brands, products and local services to buy. That’s about the same as local television and much higher than radio, direct mail and social media ads.</w:t>
      </w:r>
    </w:p>
    <w:p w14:paraId="3B5ADDBF" w14:textId="5B6EC95E" w:rsidR="00915733" w:rsidRPr="00915733" w:rsidRDefault="00915733" w:rsidP="00915733">
      <w:pPr>
        <w:rPr>
          <w:rFonts w:cstheme="minorHAnsi"/>
          <w:b/>
          <w:bCs/>
        </w:rPr>
      </w:pPr>
      <w:r w:rsidRPr="00915733">
        <w:rPr>
          <w:rFonts w:cstheme="minorHAnsi"/>
          <w:b/>
          <w:bCs/>
        </w:rPr>
        <w:t xml:space="preserve">Supporting </w:t>
      </w:r>
      <w:r w:rsidR="00C144E3">
        <w:rPr>
          <w:rFonts w:cstheme="minorHAnsi"/>
          <w:b/>
          <w:bCs/>
        </w:rPr>
        <w:t>n</w:t>
      </w:r>
      <w:r w:rsidRPr="00915733">
        <w:rPr>
          <w:rFonts w:cstheme="minorHAnsi"/>
          <w:b/>
          <w:bCs/>
        </w:rPr>
        <w:t xml:space="preserve">ewspapers </w:t>
      </w:r>
      <w:r w:rsidR="00C144E3">
        <w:rPr>
          <w:rFonts w:cstheme="minorHAnsi"/>
          <w:b/>
          <w:bCs/>
        </w:rPr>
        <w:t>m</w:t>
      </w:r>
      <w:r w:rsidRPr="00915733">
        <w:rPr>
          <w:rFonts w:cstheme="minorHAnsi"/>
          <w:b/>
          <w:bCs/>
        </w:rPr>
        <w:t xml:space="preserve">akes a </w:t>
      </w:r>
      <w:r w:rsidR="00C144E3">
        <w:rPr>
          <w:rFonts w:cstheme="minorHAnsi"/>
          <w:b/>
          <w:bCs/>
        </w:rPr>
        <w:t>d</w:t>
      </w:r>
      <w:r w:rsidRPr="00915733">
        <w:rPr>
          <w:rFonts w:cstheme="minorHAnsi"/>
          <w:b/>
          <w:bCs/>
        </w:rPr>
        <w:t>ifference</w:t>
      </w:r>
    </w:p>
    <w:p w14:paraId="33F618BC" w14:textId="59584C25" w:rsidR="00915733" w:rsidRPr="00915733" w:rsidRDefault="00915733" w:rsidP="00915733">
      <w:pPr>
        <w:rPr>
          <w:rFonts w:cstheme="minorHAnsi"/>
        </w:rPr>
      </w:pPr>
      <w:r w:rsidRPr="00915733">
        <w:rPr>
          <w:rFonts w:cstheme="minorHAnsi"/>
        </w:rPr>
        <w:t>Despite the high levels of trust in local newspapers, the business model continues to face challenges. The way people consume news has changed, but Big Tech's continued use of local newspapers</w:t>
      </w:r>
      <w:r w:rsidR="004F7BD3">
        <w:rPr>
          <w:rFonts w:cstheme="minorHAnsi"/>
        </w:rPr>
        <w:t>’</w:t>
      </w:r>
      <w:r w:rsidRPr="00915733">
        <w:rPr>
          <w:rFonts w:cstheme="minorHAnsi"/>
        </w:rPr>
        <w:t xml:space="preserve"> content without paying for it puts even more strain on the newspaper business model.</w:t>
      </w:r>
    </w:p>
    <w:p w14:paraId="031FB107" w14:textId="6529293D" w:rsidR="00915733" w:rsidRPr="00915733" w:rsidRDefault="00915733" w:rsidP="00915733">
      <w:pPr>
        <w:rPr>
          <w:rFonts w:cstheme="minorHAnsi"/>
        </w:rPr>
      </w:pPr>
      <w:r w:rsidRPr="00915733">
        <w:rPr>
          <w:rFonts w:cstheme="minorHAnsi"/>
        </w:rPr>
        <w:t xml:space="preserve">There are easy ways for you to support your local newspaper – and ensure that quality local journalism remains in your community. In addition to subscribing or advertising, ask your congressional representatives to support the Community News and Small Business </w:t>
      </w:r>
      <w:r w:rsidR="00A51EBE">
        <w:rPr>
          <w:rFonts w:cstheme="minorHAnsi"/>
        </w:rPr>
        <w:t xml:space="preserve">Support </w:t>
      </w:r>
      <w:r w:rsidRPr="00915733">
        <w:rPr>
          <w:rFonts w:cstheme="minorHAnsi"/>
        </w:rPr>
        <w:t xml:space="preserve">Act (HR 4756) that has recently been introduced in Congress.   This bipartisan bill provides much-needed support to local newspapers that invest in their journalists. For every local journalist </w:t>
      </w:r>
      <w:r w:rsidR="00C2729C">
        <w:rPr>
          <w:rFonts w:cstheme="minorHAnsi"/>
        </w:rPr>
        <w:t>who</w:t>
      </w:r>
      <w:r w:rsidRPr="00915733">
        <w:rPr>
          <w:rFonts w:cstheme="minorHAnsi"/>
        </w:rPr>
        <w:t xml:space="preserve"> is employed to work on local news, the newspaper will receive a tax</w:t>
      </w:r>
      <w:r w:rsidR="00A66B05">
        <w:rPr>
          <w:rFonts w:cstheme="minorHAnsi"/>
        </w:rPr>
        <w:t xml:space="preserve"> </w:t>
      </w:r>
      <w:r w:rsidRPr="00915733">
        <w:rPr>
          <w:rFonts w:cstheme="minorHAnsi"/>
        </w:rPr>
        <w:t xml:space="preserve">credit. The act is a cost-effective way for local newspapers to keep professional journalists covering their communities. It’s a win for everyone. Visit </w:t>
      </w:r>
      <w:hyperlink r:id="rId11" w:history="1">
        <w:r w:rsidRPr="00915733">
          <w:rPr>
            <w:rStyle w:val="Hyperlink"/>
            <w:rFonts w:cstheme="minorHAnsi"/>
          </w:rPr>
          <w:t>www.supportcommunitynews.com</w:t>
        </w:r>
      </w:hyperlink>
      <w:r w:rsidRPr="00915733">
        <w:rPr>
          <w:rFonts w:cstheme="minorHAnsi"/>
        </w:rPr>
        <w:t xml:space="preserve"> for more info, and thanks for reading this newspaper!</w:t>
      </w:r>
    </w:p>
    <w:p w14:paraId="60234512" w14:textId="480A9A85" w:rsidR="00685E31" w:rsidRPr="00AC5056" w:rsidRDefault="008C5D47" w:rsidP="00AC5056">
      <w:pPr>
        <w:pStyle w:val="NormalWeb"/>
        <w:rPr>
          <w:rFonts w:asciiTheme="minorHAnsi" w:hAnsiTheme="minorHAnsi" w:cstheme="minorHAnsi"/>
          <w:sz w:val="22"/>
          <w:szCs w:val="22"/>
          <w:u w:val="single"/>
        </w:rPr>
      </w:pPr>
      <w:r w:rsidRPr="00AC5056">
        <w:rPr>
          <w:rFonts w:asciiTheme="minorHAnsi" w:hAnsiTheme="minorHAnsi" w:cstheme="minorHAnsi"/>
          <w:b/>
          <w:bCs/>
          <w:sz w:val="22"/>
          <w:szCs w:val="22"/>
        </w:rPr>
        <w:t>About America’s Newspapers:</w:t>
      </w:r>
      <w:r w:rsidR="00CB1232">
        <w:rPr>
          <w:rFonts w:asciiTheme="minorHAnsi" w:hAnsiTheme="minorHAnsi" w:cstheme="minorHAnsi"/>
          <w:b/>
          <w:bCs/>
          <w:sz w:val="22"/>
          <w:szCs w:val="22"/>
        </w:rPr>
        <w:br/>
      </w:r>
      <w:r w:rsidR="00160224" w:rsidRPr="00AC5056">
        <w:rPr>
          <w:rFonts w:asciiTheme="minorHAnsi" w:hAnsiTheme="minorHAnsi" w:cstheme="minorHAnsi"/>
          <w:sz w:val="22"/>
          <w:szCs w:val="22"/>
        </w:rPr>
        <w:t>On behalf of its approximately 1,</w:t>
      </w:r>
      <w:r w:rsidR="00C96618" w:rsidRPr="00AC5056">
        <w:rPr>
          <w:rFonts w:asciiTheme="minorHAnsi" w:hAnsiTheme="minorHAnsi" w:cstheme="minorHAnsi"/>
          <w:sz w:val="22"/>
          <w:szCs w:val="22"/>
        </w:rPr>
        <w:t>7</w:t>
      </w:r>
      <w:r w:rsidR="00160224" w:rsidRPr="00AC5056">
        <w:rPr>
          <w:rFonts w:asciiTheme="minorHAnsi" w:hAnsiTheme="minorHAnsi" w:cstheme="minorHAnsi"/>
          <w:sz w:val="22"/>
          <w:szCs w:val="22"/>
        </w:rPr>
        <w:t xml:space="preserve">00 newspaper and </w:t>
      </w:r>
      <w:r w:rsidR="00D67C9E" w:rsidRPr="00AC5056">
        <w:rPr>
          <w:rFonts w:asciiTheme="minorHAnsi" w:hAnsiTheme="minorHAnsi" w:cstheme="minorHAnsi"/>
          <w:sz w:val="22"/>
          <w:szCs w:val="22"/>
        </w:rPr>
        <w:t>Solutions Partner</w:t>
      </w:r>
      <w:r w:rsidR="00160224" w:rsidRPr="00AC5056">
        <w:rPr>
          <w:rFonts w:asciiTheme="minorHAnsi" w:hAnsiTheme="minorHAnsi" w:cstheme="minorHAnsi"/>
          <w:sz w:val="22"/>
          <w:szCs w:val="22"/>
        </w:rPr>
        <w:t xml:space="preserve"> companies, America’s Newspapers is committed to explaining, defending and advancing the vital role of newspapers in democracy and civil life. We put an emphasis on educating the public on all the ways newspapers contribute to building a community identity and the success of local businesses. Learn more</w:t>
      </w:r>
      <w:r w:rsidR="003C721A" w:rsidRPr="00AC5056">
        <w:rPr>
          <w:rFonts w:asciiTheme="minorHAnsi" w:hAnsiTheme="minorHAnsi" w:cstheme="minorHAnsi"/>
          <w:sz w:val="22"/>
          <w:szCs w:val="22"/>
        </w:rPr>
        <w:t xml:space="preserve">: </w:t>
      </w:r>
      <w:hyperlink r:id="rId12" w:history="1">
        <w:r w:rsidR="003C721A" w:rsidRPr="00AC5056">
          <w:rPr>
            <w:rStyle w:val="Hyperlink"/>
            <w:rFonts w:asciiTheme="minorHAnsi" w:hAnsiTheme="minorHAnsi" w:cstheme="minorHAnsi"/>
            <w:sz w:val="22"/>
            <w:szCs w:val="22"/>
          </w:rPr>
          <w:t>newspapers.org</w:t>
        </w:r>
      </w:hyperlink>
    </w:p>
    <w:p w14:paraId="5835AA7F" w14:textId="59D6CDEF" w:rsidR="00585605" w:rsidRPr="00AC5056" w:rsidRDefault="00585605">
      <w:pPr>
        <w:rPr>
          <w:rFonts w:cstheme="minorHAnsi"/>
        </w:rPr>
      </w:pPr>
      <w:r w:rsidRPr="00AC5056">
        <w:rPr>
          <w:rFonts w:cstheme="minorHAnsi"/>
          <w:b/>
          <w:bCs/>
        </w:rPr>
        <w:t>For more information, contact:</w:t>
      </w:r>
      <w:r w:rsidR="00F90C5E" w:rsidRPr="00AC5056">
        <w:rPr>
          <w:rFonts w:cstheme="minorHAnsi"/>
        </w:rPr>
        <w:br/>
      </w:r>
      <w:r w:rsidRPr="00AC5056">
        <w:rPr>
          <w:rFonts w:cstheme="minorHAnsi"/>
        </w:rPr>
        <w:t>Dean Ridings</w:t>
      </w:r>
      <w:r w:rsidR="002C7735" w:rsidRPr="00AC5056">
        <w:rPr>
          <w:rFonts w:cstheme="minorHAnsi"/>
        </w:rPr>
        <w:t xml:space="preserve">, </w:t>
      </w:r>
      <w:r w:rsidRPr="00AC5056">
        <w:rPr>
          <w:rFonts w:cstheme="minorHAnsi"/>
        </w:rPr>
        <w:t>CEO, America’s Newspapers</w:t>
      </w:r>
      <w:r w:rsidR="001E00D6" w:rsidRPr="00AC5056">
        <w:rPr>
          <w:rFonts w:cstheme="minorHAnsi"/>
        </w:rPr>
        <w:t xml:space="preserve"> – </w:t>
      </w:r>
      <w:hyperlink r:id="rId13" w:history="1">
        <w:r w:rsidR="001E00D6" w:rsidRPr="00AC5056">
          <w:rPr>
            <w:rStyle w:val="Hyperlink"/>
            <w:rFonts w:cstheme="minorHAnsi"/>
          </w:rPr>
          <w:t>dridings@newspapers.org</w:t>
        </w:r>
      </w:hyperlink>
    </w:p>
    <w:sectPr w:rsidR="00585605" w:rsidRPr="00AC5056" w:rsidSect="00F90C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F043E"/>
    <w:multiLevelType w:val="multilevel"/>
    <w:tmpl w:val="DBEE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B6A83"/>
    <w:multiLevelType w:val="multilevel"/>
    <w:tmpl w:val="E3E8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C21BB1"/>
    <w:multiLevelType w:val="multilevel"/>
    <w:tmpl w:val="035E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173C4B"/>
    <w:multiLevelType w:val="multilevel"/>
    <w:tmpl w:val="AF28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7D28BE"/>
    <w:multiLevelType w:val="multilevel"/>
    <w:tmpl w:val="9536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E600A5"/>
    <w:multiLevelType w:val="multilevel"/>
    <w:tmpl w:val="B438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C274FF"/>
    <w:multiLevelType w:val="multilevel"/>
    <w:tmpl w:val="3586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446373">
    <w:abstractNumId w:val="0"/>
  </w:num>
  <w:num w:numId="2" w16cid:durableId="1095056634">
    <w:abstractNumId w:val="3"/>
  </w:num>
  <w:num w:numId="3" w16cid:durableId="2123919442">
    <w:abstractNumId w:val="2"/>
  </w:num>
  <w:num w:numId="4" w16cid:durableId="867715884">
    <w:abstractNumId w:val="6"/>
  </w:num>
  <w:num w:numId="5" w16cid:durableId="1573471084">
    <w:abstractNumId w:val="1"/>
  </w:num>
  <w:num w:numId="6" w16cid:durableId="347759892">
    <w:abstractNumId w:val="4"/>
  </w:num>
  <w:num w:numId="7" w16cid:durableId="13313272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38"/>
    <w:rsid w:val="00010F41"/>
    <w:rsid w:val="0001507E"/>
    <w:rsid w:val="00033976"/>
    <w:rsid w:val="00061FB5"/>
    <w:rsid w:val="000B092C"/>
    <w:rsid w:val="000B5D34"/>
    <w:rsid w:val="000C0785"/>
    <w:rsid w:val="000E15D8"/>
    <w:rsid w:val="000E2A72"/>
    <w:rsid w:val="000F61EC"/>
    <w:rsid w:val="00104FB2"/>
    <w:rsid w:val="001516BD"/>
    <w:rsid w:val="00160224"/>
    <w:rsid w:val="00170B5A"/>
    <w:rsid w:val="00196C68"/>
    <w:rsid w:val="001A4126"/>
    <w:rsid w:val="001A5D38"/>
    <w:rsid w:val="001B4978"/>
    <w:rsid w:val="001C621E"/>
    <w:rsid w:val="001D6240"/>
    <w:rsid w:val="001E00D6"/>
    <w:rsid w:val="001F69B0"/>
    <w:rsid w:val="00212BD7"/>
    <w:rsid w:val="00227290"/>
    <w:rsid w:val="00236613"/>
    <w:rsid w:val="002604F5"/>
    <w:rsid w:val="00284043"/>
    <w:rsid w:val="00297757"/>
    <w:rsid w:val="002A4F39"/>
    <w:rsid w:val="002C18B6"/>
    <w:rsid w:val="002C7735"/>
    <w:rsid w:val="002E601A"/>
    <w:rsid w:val="00303651"/>
    <w:rsid w:val="00307188"/>
    <w:rsid w:val="00310CBE"/>
    <w:rsid w:val="00317F9C"/>
    <w:rsid w:val="00325714"/>
    <w:rsid w:val="00336C35"/>
    <w:rsid w:val="003412C5"/>
    <w:rsid w:val="00361893"/>
    <w:rsid w:val="00365813"/>
    <w:rsid w:val="003938E8"/>
    <w:rsid w:val="003A35EE"/>
    <w:rsid w:val="003A67C1"/>
    <w:rsid w:val="003C721A"/>
    <w:rsid w:val="003D2452"/>
    <w:rsid w:val="00424836"/>
    <w:rsid w:val="00435110"/>
    <w:rsid w:val="0047161B"/>
    <w:rsid w:val="00472B1B"/>
    <w:rsid w:val="004765C1"/>
    <w:rsid w:val="0048590A"/>
    <w:rsid w:val="00492E41"/>
    <w:rsid w:val="004F7BD3"/>
    <w:rsid w:val="00551158"/>
    <w:rsid w:val="0056447F"/>
    <w:rsid w:val="0056691E"/>
    <w:rsid w:val="005844F8"/>
    <w:rsid w:val="00585605"/>
    <w:rsid w:val="005A076B"/>
    <w:rsid w:val="005A2E16"/>
    <w:rsid w:val="005A63E5"/>
    <w:rsid w:val="005B29FF"/>
    <w:rsid w:val="005D4759"/>
    <w:rsid w:val="005F7C47"/>
    <w:rsid w:val="00601757"/>
    <w:rsid w:val="00631AF1"/>
    <w:rsid w:val="00632692"/>
    <w:rsid w:val="00682F30"/>
    <w:rsid w:val="00685E31"/>
    <w:rsid w:val="006C1092"/>
    <w:rsid w:val="00706EE2"/>
    <w:rsid w:val="00706F43"/>
    <w:rsid w:val="00743598"/>
    <w:rsid w:val="00755A83"/>
    <w:rsid w:val="00786472"/>
    <w:rsid w:val="0078746A"/>
    <w:rsid w:val="007978FB"/>
    <w:rsid w:val="007A0E52"/>
    <w:rsid w:val="007A56A2"/>
    <w:rsid w:val="007A7763"/>
    <w:rsid w:val="007B0D96"/>
    <w:rsid w:val="007D5E57"/>
    <w:rsid w:val="007F7B4F"/>
    <w:rsid w:val="00804D6C"/>
    <w:rsid w:val="00815007"/>
    <w:rsid w:val="00817D91"/>
    <w:rsid w:val="0082233F"/>
    <w:rsid w:val="00827C17"/>
    <w:rsid w:val="0083632D"/>
    <w:rsid w:val="00836E05"/>
    <w:rsid w:val="00896B11"/>
    <w:rsid w:val="008A7ACC"/>
    <w:rsid w:val="008C5D47"/>
    <w:rsid w:val="008C689F"/>
    <w:rsid w:val="008E33D0"/>
    <w:rsid w:val="0090285B"/>
    <w:rsid w:val="00915733"/>
    <w:rsid w:val="00945012"/>
    <w:rsid w:val="00964BAC"/>
    <w:rsid w:val="00977C57"/>
    <w:rsid w:val="0098508B"/>
    <w:rsid w:val="009A0897"/>
    <w:rsid w:val="009A5280"/>
    <w:rsid w:val="009B0A72"/>
    <w:rsid w:val="009B0CC2"/>
    <w:rsid w:val="009C5918"/>
    <w:rsid w:val="009D434A"/>
    <w:rsid w:val="009D476A"/>
    <w:rsid w:val="009F3A20"/>
    <w:rsid w:val="00A32F0F"/>
    <w:rsid w:val="00A40535"/>
    <w:rsid w:val="00A41084"/>
    <w:rsid w:val="00A46DAA"/>
    <w:rsid w:val="00A51EBE"/>
    <w:rsid w:val="00A56BF1"/>
    <w:rsid w:val="00A576ED"/>
    <w:rsid w:val="00A66B05"/>
    <w:rsid w:val="00A81028"/>
    <w:rsid w:val="00A8108B"/>
    <w:rsid w:val="00A8497A"/>
    <w:rsid w:val="00A91B83"/>
    <w:rsid w:val="00A93FB1"/>
    <w:rsid w:val="00AA1372"/>
    <w:rsid w:val="00AB5642"/>
    <w:rsid w:val="00AC3066"/>
    <w:rsid w:val="00AC5056"/>
    <w:rsid w:val="00AD0052"/>
    <w:rsid w:val="00B13840"/>
    <w:rsid w:val="00B35264"/>
    <w:rsid w:val="00B45324"/>
    <w:rsid w:val="00B46AD3"/>
    <w:rsid w:val="00B5159D"/>
    <w:rsid w:val="00B70506"/>
    <w:rsid w:val="00B75FA2"/>
    <w:rsid w:val="00BC38A0"/>
    <w:rsid w:val="00BD2437"/>
    <w:rsid w:val="00C105EC"/>
    <w:rsid w:val="00C144E3"/>
    <w:rsid w:val="00C2729C"/>
    <w:rsid w:val="00C445B4"/>
    <w:rsid w:val="00C5149F"/>
    <w:rsid w:val="00C5466E"/>
    <w:rsid w:val="00C62BCC"/>
    <w:rsid w:val="00C650F6"/>
    <w:rsid w:val="00C7184B"/>
    <w:rsid w:val="00C77A73"/>
    <w:rsid w:val="00C96618"/>
    <w:rsid w:val="00CA7917"/>
    <w:rsid w:val="00CB1232"/>
    <w:rsid w:val="00CD234B"/>
    <w:rsid w:val="00D020D5"/>
    <w:rsid w:val="00D20941"/>
    <w:rsid w:val="00D40BBE"/>
    <w:rsid w:val="00D67C9E"/>
    <w:rsid w:val="00D864D0"/>
    <w:rsid w:val="00D974D5"/>
    <w:rsid w:val="00DA4DA8"/>
    <w:rsid w:val="00DA5F65"/>
    <w:rsid w:val="00DB107C"/>
    <w:rsid w:val="00DB5E75"/>
    <w:rsid w:val="00DC4849"/>
    <w:rsid w:val="00DD7134"/>
    <w:rsid w:val="00DE0133"/>
    <w:rsid w:val="00E064D8"/>
    <w:rsid w:val="00E32353"/>
    <w:rsid w:val="00E445B2"/>
    <w:rsid w:val="00E8371B"/>
    <w:rsid w:val="00E93050"/>
    <w:rsid w:val="00E96CE3"/>
    <w:rsid w:val="00EA6316"/>
    <w:rsid w:val="00F11A1E"/>
    <w:rsid w:val="00F37A29"/>
    <w:rsid w:val="00F55579"/>
    <w:rsid w:val="00F6177E"/>
    <w:rsid w:val="00F90C5E"/>
    <w:rsid w:val="00F92B4A"/>
    <w:rsid w:val="00F93D4D"/>
    <w:rsid w:val="00FA098B"/>
    <w:rsid w:val="00FE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5D1E"/>
  <w15:chartTrackingRefBased/>
  <w15:docId w15:val="{F515F30A-6D44-413A-BF50-606ED5DF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6F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D43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B0A7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5D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5D38"/>
    <w:rPr>
      <w:i/>
      <w:iCs/>
    </w:rPr>
  </w:style>
  <w:style w:type="character" w:styleId="Strong">
    <w:name w:val="Strong"/>
    <w:basedOn w:val="DefaultParagraphFont"/>
    <w:uiPriority w:val="22"/>
    <w:qFormat/>
    <w:rsid w:val="001A5D38"/>
    <w:rPr>
      <w:b/>
      <w:bCs/>
    </w:rPr>
  </w:style>
  <w:style w:type="character" w:styleId="Hyperlink">
    <w:name w:val="Hyperlink"/>
    <w:basedOn w:val="DefaultParagraphFont"/>
    <w:uiPriority w:val="99"/>
    <w:unhideWhenUsed/>
    <w:rsid w:val="001A5D38"/>
    <w:rPr>
      <w:color w:val="0000FF"/>
      <w:u w:val="single"/>
    </w:rPr>
  </w:style>
  <w:style w:type="character" w:customStyle="1" w:styleId="Heading3Char">
    <w:name w:val="Heading 3 Char"/>
    <w:basedOn w:val="DefaultParagraphFont"/>
    <w:link w:val="Heading3"/>
    <w:uiPriority w:val="9"/>
    <w:rsid w:val="009D434A"/>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706F43"/>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48590A"/>
    <w:rPr>
      <w:color w:val="605E5C"/>
      <w:shd w:val="clear" w:color="auto" w:fill="E1DFDD"/>
    </w:rPr>
  </w:style>
  <w:style w:type="character" w:customStyle="1" w:styleId="Heading4Char">
    <w:name w:val="Heading 4 Char"/>
    <w:basedOn w:val="DefaultParagraphFont"/>
    <w:link w:val="Heading4"/>
    <w:uiPriority w:val="9"/>
    <w:semiHidden/>
    <w:rsid w:val="009B0A7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2203">
      <w:bodyDiv w:val="1"/>
      <w:marLeft w:val="0"/>
      <w:marRight w:val="0"/>
      <w:marTop w:val="0"/>
      <w:marBottom w:val="0"/>
      <w:divBdr>
        <w:top w:val="none" w:sz="0" w:space="0" w:color="auto"/>
        <w:left w:val="none" w:sz="0" w:space="0" w:color="auto"/>
        <w:bottom w:val="none" w:sz="0" w:space="0" w:color="auto"/>
        <w:right w:val="none" w:sz="0" w:space="0" w:color="auto"/>
      </w:divBdr>
      <w:divsChild>
        <w:div w:id="1388451498">
          <w:marLeft w:val="0"/>
          <w:marRight w:val="0"/>
          <w:marTop w:val="0"/>
          <w:marBottom w:val="0"/>
          <w:divBdr>
            <w:top w:val="none" w:sz="0" w:space="0" w:color="auto"/>
            <w:left w:val="none" w:sz="0" w:space="0" w:color="auto"/>
            <w:bottom w:val="none" w:sz="0" w:space="0" w:color="auto"/>
            <w:right w:val="none" w:sz="0" w:space="0" w:color="auto"/>
          </w:divBdr>
        </w:div>
      </w:divsChild>
    </w:div>
    <w:div w:id="68814939">
      <w:bodyDiv w:val="1"/>
      <w:marLeft w:val="0"/>
      <w:marRight w:val="0"/>
      <w:marTop w:val="0"/>
      <w:marBottom w:val="0"/>
      <w:divBdr>
        <w:top w:val="none" w:sz="0" w:space="0" w:color="auto"/>
        <w:left w:val="none" w:sz="0" w:space="0" w:color="auto"/>
        <w:bottom w:val="none" w:sz="0" w:space="0" w:color="auto"/>
        <w:right w:val="none" w:sz="0" w:space="0" w:color="auto"/>
      </w:divBdr>
    </w:div>
    <w:div w:id="149491092">
      <w:bodyDiv w:val="1"/>
      <w:marLeft w:val="0"/>
      <w:marRight w:val="0"/>
      <w:marTop w:val="0"/>
      <w:marBottom w:val="0"/>
      <w:divBdr>
        <w:top w:val="none" w:sz="0" w:space="0" w:color="auto"/>
        <w:left w:val="none" w:sz="0" w:space="0" w:color="auto"/>
        <w:bottom w:val="none" w:sz="0" w:space="0" w:color="auto"/>
        <w:right w:val="none" w:sz="0" w:space="0" w:color="auto"/>
      </w:divBdr>
    </w:div>
    <w:div w:id="247274099">
      <w:bodyDiv w:val="1"/>
      <w:marLeft w:val="0"/>
      <w:marRight w:val="0"/>
      <w:marTop w:val="0"/>
      <w:marBottom w:val="0"/>
      <w:divBdr>
        <w:top w:val="none" w:sz="0" w:space="0" w:color="auto"/>
        <w:left w:val="none" w:sz="0" w:space="0" w:color="auto"/>
        <w:bottom w:val="none" w:sz="0" w:space="0" w:color="auto"/>
        <w:right w:val="none" w:sz="0" w:space="0" w:color="auto"/>
      </w:divBdr>
      <w:divsChild>
        <w:div w:id="460152454">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837108133">
          <w:marLeft w:val="0"/>
          <w:marRight w:val="0"/>
          <w:marTop w:val="0"/>
          <w:marBottom w:val="0"/>
          <w:divBdr>
            <w:top w:val="none" w:sz="0" w:space="0" w:color="auto"/>
            <w:left w:val="none" w:sz="0" w:space="0" w:color="auto"/>
            <w:bottom w:val="none" w:sz="0" w:space="0" w:color="auto"/>
            <w:right w:val="none" w:sz="0" w:space="0" w:color="auto"/>
          </w:divBdr>
        </w:div>
        <w:div w:id="1228102827">
          <w:marLeft w:val="0"/>
          <w:marRight w:val="0"/>
          <w:marTop w:val="0"/>
          <w:marBottom w:val="0"/>
          <w:divBdr>
            <w:top w:val="none" w:sz="0" w:space="0" w:color="auto"/>
            <w:left w:val="none" w:sz="0" w:space="0" w:color="auto"/>
            <w:bottom w:val="none" w:sz="0" w:space="0" w:color="auto"/>
            <w:right w:val="none" w:sz="0" w:space="0" w:color="auto"/>
          </w:divBdr>
        </w:div>
        <w:div w:id="627662685">
          <w:marLeft w:val="0"/>
          <w:marRight w:val="0"/>
          <w:marTop w:val="0"/>
          <w:marBottom w:val="0"/>
          <w:divBdr>
            <w:top w:val="none" w:sz="0" w:space="0" w:color="auto"/>
            <w:left w:val="none" w:sz="0" w:space="0" w:color="auto"/>
            <w:bottom w:val="none" w:sz="0" w:space="0" w:color="auto"/>
            <w:right w:val="none" w:sz="0" w:space="0" w:color="auto"/>
          </w:divBdr>
        </w:div>
        <w:div w:id="389420256">
          <w:marLeft w:val="0"/>
          <w:marRight w:val="0"/>
          <w:marTop w:val="0"/>
          <w:marBottom w:val="0"/>
          <w:divBdr>
            <w:top w:val="none" w:sz="0" w:space="0" w:color="auto"/>
            <w:left w:val="none" w:sz="0" w:space="0" w:color="auto"/>
            <w:bottom w:val="none" w:sz="0" w:space="0" w:color="auto"/>
            <w:right w:val="none" w:sz="0" w:space="0" w:color="auto"/>
          </w:divBdr>
        </w:div>
        <w:div w:id="1821724569">
          <w:marLeft w:val="0"/>
          <w:marRight w:val="0"/>
          <w:marTop w:val="0"/>
          <w:marBottom w:val="0"/>
          <w:divBdr>
            <w:top w:val="none" w:sz="0" w:space="0" w:color="auto"/>
            <w:left w:val="none" w:sz="0" w:space="0" w:color="auto"/>
            <w:bottom w:val="none" w:sz="0" w:space="0" w:color="auto"/>
            <w:right w:val="none" w:sz="0" w:space="0" w:color="auto"/>
          </w:divBdr>
        </w:div>
        <w:div w:id="1067193007">
          <w:marLeft w:val="0"/>
          <w:marRight w:val="0"/>
          <w:marTop w:val="0"/>
          <w:marBottom w:val="0"/>
          <w:divBdr>
            <w:top w:val="none" w:sz="0" w:space="0" w:color="auto"/>
            <w:left w:val="none" w:sz="0" w:space="0" w:color="auto"/>
            <w:bottom w:val="none" w:sz="0" w:space="0" w:color="auto"/>
            <w:right w:val="none" w:sz="0" w:space="0" w:color="auto"/>
          </w:divBdr>
        </w:div>
        <w:div w:id="1402096434">
          <w:marLeft w:val="0"/>
          <w:marRight w:val="0"/>
          <w:marTop w:val="0"/>
          <w:marBottom w:val="0"/>
          <w:divBdr>
            <w:top w:val="none" w:sz="0" w:space="0" w:color="auto"/>
            <w:left w:val="none" w:sz="0" w:space="0" w:color="auto"/>
            <w:bottom w:val="none" w:sz="0" w:space="0" w:color="auto"/>
            <w:right w:val="none" w:sz="0" w:space="0" w:color="auto"/>
          </w:divBdr>
        </w:div>
        <w:div w:id="1238787385">
          <w:marLeft w:val="0"/>
          <w:marRight w:val="0"/>
          <w:marTop w:val="0"/>
          <w:marBottom w:val="0"/>
          <w:divBdr>
            <w:top w:val="none" w:sz="0" w:space="0" w:color="auto"/>
            <w:left w:val="none" w:sz="0" w:space="0" w:color="auto"/>
            <w:bottom w:val="none" w:sz="0" w:space="0" w:color="auto"/>
            <w:right w:val="none" w:sz="0" w:space="0" w:color="auto"/>
          </w:divBdr>
        </w:div>
        <w:div w:id="1898085799">
          <w:marLeft w:val="0"/>
          <w:marRight w:val="0"/>
          <w:marTop w:val="0"/>
          <w:marBottom w:val="0"/>
          <w:divBdr>
            <w:top w:val="none" w:sz="0" w:space="0" w:color="auto"/>
            <w:left w:val="none" w:sz="0" w:space="0" w:color="auto"/>
            <w:bottom w:val="none" w:sz="0" w:space="0" w:color="auto"/>
            <w:right w:val="none" w:sz="0" w:space="0" w:color="auto"/>
          </w:divBdr>
        </w:div>
        <w:div w:id="621771106">
          <w:marLeft w:val="0"/>
          <w:marRight w:val="0"/>
          <w:marTop w:val="0"/>
          <w:marBottom w:val="0"/>
          <w:divBdr>
            <w:top w:val="none" w:sz="0" w:space="0" w:color="auto"/>
            <w:left w:val="none" w:sz="0" w:space="0" w:color="auto"/>
            <w:bottom w:val="none" w:sz="0" w:space="0" w:color="auto"/>
            <w:right w:val="none" w:sz="0" w:space="0" w:color="auto"/>
          </w:divBdr>
        </w:div>
        <w:div w:id="1494176545">
          <w:marLeft w:val="0"/>
          <w:marRight w:val="0"/>
          <w:marTop w:val="0"/>
          <w:marBottom w:val="0"/>
          <w:divBdr>
            <w:top w:val="none" w:sz="0" w:space="0" w:color="auto"/>
            <w:left w:val="none" w:sz="0" w:space="0" w:color="auto"/>
            <w:bottom w:val="none" w:sz="0" w:space="0" w:color="auto"/>
            <w:right w:val="none" w:sz="0" w:space="0" w:color="auto"/>
          </w:divBdr>
        </w:div>
        <w:div w:id="719863032">
          <w:marLeft w:val="0"/>
          <w:marRight w:val="0"/>
          <w:marTop w:val="0"/>
          <w:marBottom w:val="0"/>
          <w:divBdr>
            <w:top w:val="none" w:sz="0" w:space="0" w:color="auto"/>
            <w:left w:val="none" w:sz="0" w:space="0" w:color="auto"/>
            <w:bottom w:val="none" w:sz="0" w:space="0" w:color="auto"/>
            <w:right w:val="none" w:sz="0" w:space="0" w:color="auto"/>
          </w:divBdr>
        </w:div>
        <w:div w:id="204951205">
          <w:marLeft w:val="0"/>
          <w:marRight w:val="0"/>
          <w:marTop w:val="0"/>
          <w:marBottom w:val="0"/>
          <w:divBdr>
            <w:top w:val="none" w:sz="0" w:space="0" w:color="auto"/>
            <w:left w:val="none" w:sz="0" w:space="0" w:color="auto"/>
            <w:bottom w:val="none" w:sz="0" w:space="0" w:color="auto"/>
            <w:right w:val="none" w:sz="0" w:space="0" w:color="auto"/>
          </w:divBdr>
        </w:div>
        <w:div w:id="1069771212">
          <w:marLeft w:val="0"/>
          <w:marRight w:val="0"/>
          <w:marTop w:val="0"/>
          <w:marBottom w:val="0"/>
          <w:divBdr>
            <w:top w:val="none" w:sz="0" w:space="0" w:color="auto"/>
            <w:left w:val="none" w:sz="0" w:space="0" w:color="auto"/>
            <w:bottom w:val="none" w:sz="0" w:space="0" w:color="auto"/>
            <w:right w:val="none" w:sz="0" w:space="0" w:color="auto"/>
          </w:divBdr>
        </w:div>
        <w:div w:id="1269242283">
          <w:marLeft w:val="0"/>
          <w:marRight w:val="0"/>
          <w:marTop w:val="0"/>
          <w:marBottom w:val="0"/>
          <w:divBdr>
            <w:top w:val="none" w:sz="0" w:space="0" w:color="auto"/>
            <w:left w:val="none" w:sz="0" w:space="0" w:color="auto"/>
            <w:bottom w:val="none" w:sz="0" w:space="0" w:color="auto"/>
            <w:right w:val="none" w:sz="0" w:space="0" w:color="auto"/>
          </w:divBdr>
        </w:div>
        <w:div w:id="1302494979">
          <w:marLeft w:val="0"/>
          <w:marRight w:val="0"/>
          <w:marTop w:val="0"/>
          <w:marBottom w:val="0"/>
          <w:divBdr>
            <w:top w:val="none" w:sz="0" w:space="0" w:color="auto"/>
            <w:left w:val="none" w:sz="0" w:space="0" w:color="auto"/>
            <w:bottom w:val="none" w:sz="0" w:space="0" w:color="auto"/>
            <w:right w:val="none" w:sz="0" w:space="0" w:color="auto"/>
          </w:divBdr>
        </w:div>
        <w:div w:id="831022596">
          <w:marLeft w:val="0"/>
          <w:marRight w:val="0"/>
          <w:marTop w:val="0"/>
          <w:marBottom w:val="0"/>
          <w:divBdr>
            <w:top w:val="none" w:sz="0" w:space="0" w:color="auto"/>
            <w:left w:val="none" w:sz="0" w:space="0" w:color="auto"/>
            <w:bottom w:val="none" w:sz="0" w:space="0" w:color="auto"/>
            <w:right w:val="none" w:sz="0" w:space="0" w:color="auto"/>
          </w:divBdr>
        </w:div>
        <w:div w:id="1504079821">
          <w:marLeft w:val="0"/>
          <w:marRight w:val="0"/>
          <w:marTop w:val="0"/>
          <w:marBottom w:val="0"/>
          <w:divBdr>
            <w:top w:val="none" w:sz="0" w:space="0" w:color="auto"/>
            <w:left w:val="none" w:sz="0" w:space="0" w:color="auto"/>
            <w:bottom w:val="none" w:sz="0" w:space="0" w:color="auto"/>
            <w:right w:val="none" w:sz="0" w:space="0" w:color="auto"/>
          </w:divBdr>
        </w:div>
        <w:div w:id="839926058">
          <w:marLeft w:val="0"/>
          <w:marRight w:val="0"/>
          <w:marTop w:val="0"/>
          <w:marBottom w:val="0"/>
          <w:divBdr>
            <w:top w:val="none" w:sz="0" w:space="0" w:color="auto"/>
            <w:left w:val="none" w:sz="0" w:space="0" w:color="auto"/>
            <w:bottom w:val="none" w:sz="0" w:space="0" w:color="auto"/>
            <w:right w:val="none" w:sz="0" w:space="0" w:color="auto"/>
          </w:divBdr>
        </w:div>
        <w:div w:id="309289776">
          <w:marLeft w:val="0"/>
          <w:marRight w:val="0"/>
          <w:marTop w:val="0"/>
          <w:marBottom w:val="0"/>
          <w:divBdr>
            <w:top w:val="none" w:sz="0" w:space="0" w:color="auto"/>
            <w:left w:val="none" w:sz="0" w:space="0" w:color="auto"/>
            <w:bottom w:val="none" w:sz="0" w:space="0" w:color="auto"/>
            <w:right w:val="none" w:sz="0" w:space="0" w:color="auto"/>
          </w:divBdr>
        </w:div>
        <w:div w:id="1410690092">
          <w:marLeft w:val="0"/>
          <w:marRight w:val="0"/>
          <w:marTop w:val="0"/>
          <w:marBottom w:val="0"/>
          <w:divBdr>
            <w:top w:val="none" w:sz="0" w:space="0" w:color="auto"/>
            <w:left w:val="none" w:sz="0" w:space="0" w:color="auto"/>
            <w:bottom w:val="none" w:sz="0" w:space="0" w:color="auto"/>
            <w:right w:val="none" w:sz="0" w:space="0" w:color="auto"/>
          </w:divBdr>
        </w:div>
        <w:div w:id="154881877">
          <w:marLeft w:val="0"/>
          <w:marRight w:val="0"/>
          <w:marTop w:val="0"/>
          <w:marBottom w:val="0"/>
          <w:divBdr>
            <w:top w:val="none" w:sz="0" w:space="0" w:color="auto"/>
            <w:left w:val="none" w:sz="0" w:space="0" w:color="auto"/>
            <w:bottom w:val="none" w:sz="0" w:space="0" w:color="auto"/>
            <w:right w:val="none" w:sz="0" w:space="0" w:color="auto"/>
          </w:divBdr>
        </w:div>
        <w:div w:id="2099713781">
          <w:marLeft w:val="0"/>
          <w:marRight w:val="0"/>
          <w:marTop w:val="0"/>
          <w:marBottom w:val="0"/>
          <w:divBdr>
            <w:top w:val="none" w:sz="0" w:space="0" w:color="auto"/>
            <w:left w:val="none" w:sz="0" w:space="0" w:color="auto"/>
            <w:bottom w:val="none" w:sz="0" w:space="0" w:color="auto"/>
            <w:right w:val="none" w:sz="0" w:space="0" w:color="auto"/>
          </w:divBdr>
        </w:div>
        <w:div w:id="1137600710">
          <w:marLeft w:val="0"/>
          <w:marRight w:val="0"/>
          <w:marTop w:val="0"/>
          <w:marBottom w:val="0"/>
          <w:divBdr>
            <w:top w:val="none" w:sz="0" w:space="0" w:color="auto"/>
            <w:left w:val="none" w:sz="0" w:space="0" w:color="auto"/>
            <w:bottom w:val="none" w:sz="0" w:space="0" w:color="auto"/>
            <w:right w:val="none" w:sz="0" w:space="0" w:color="auto"/>
          </w:divBdr>
        </w:div>
        <w:div w:id="257446295">
          <w:marLeft w:val="0"/>
          <w:marRight w:val="0"/>
          <w:marTop w:val="0"/>
          <w:marBottom w:val="0"/>
          <w:divBdr>
            <w:top w:val="none" w:sz="0" w:space="0" w:color="auto"/>
            <w:left w:val="none" w:sz="0" w:space="0" w:color="auto"/>
            <w:bottom w:val="none" w:sz="0" w:space="0" w:color="auto"/>
            <w:right w:val="none" w:sz="0" w:space="0" w:color="auto"/>
          </w:divBdr>
        </w:div>
        <w:div w:id="502746597">
          <w:marLeft w:val="0"/>
          <w:marRight w:val="0"/>
          <w:marTop w:val="0"/>
          <w:marBottom w:val="0"/>
          <w:divBdr>
            <w:top w:val="none" w:sz="0" w:space="0" w:color="auto"/>
            <w:left w:val="none" w:sz="0" w:space="0" w:color="auto"/>
            <w:bottom w:val="none" w:sz="0" w:space="0" w:color="auto"/>
            <w:right w:val="none" w:sz="0" w:space="0" w:color="auto"/>
          </w:divBdr>
        </w:div>
        <w:div w:id="1480346571">
          <w:marLeft w:val="0"/>
          <w:marRight w:val="0"/>
          <w:marTop w:val="0"/>
          <w:marBottom w:val="0"/>
          <w:divBdr>
            <w:top w:val="none" w:sz="0" w:space="0" w:color="auto"/>
            <w:left w:val="none" w:sz="0" w:space="0" w:color="auto"/>
            <w:bottom w:val="none" w:sz="0" w:space="0" w:color="auto"/>
            <w:right w:val="none" w:sz="0" w:space="0" w:color="auto"/>
          </w:divBdr>
        </w:div>
        <w:div w:id="1508980313">
          <w:marLeft w:val="0"/>
          <w:marRight w:val="0"/>
          <w:marTop w:val="0"/>
          <w:marBottom w:val="0"/>
          <w:divBdr>
            <w:top w:val="none" w:sz="0" w:space="0" w:color="auto"/>
            <w:left w:val="none" w:sz="0" w:space="0" w:color="auto"/>
            <w:bottom w:val="none" w:sz="0" w:space="0" w:color="auto"/>
            <w:right w:val="none" w:sz="0" w:space="0" w:color="auto"/>
          </w:divBdr>
        </w:div>
        <w:div w:id="2129934698">
          <w:marLeft w:val="0"/>
          <w:marRight w:val="0"/>
          <w:marTop w:val="0"/>
          <w:marBottom w:val="0"/>
          <w:divBdr>
            <w:top w:val="none" w:sz="0" w:space="0" w:color="auto"/>
            <w:left w:val="none" w:sz="0" w:space="0" w:color="auto"/>
            <w:bottom w:val="none" w:sz="0" w:space="0" w:color="auto"/>
            <w:right w:val="none" w:sz="0" w:space="0" w:color="auto"/>
          </w:divBdr>
        </w:div>
        <w:div w:id="1119954918">
          <w:marLeft w:val="0"/>
          <w:marRight w:val="0"/>
          <w:marTop w:val="0"/>
          <w:marBottom w:val="0"/>
          <w:divBdr>
            <w:top w:val="none" w:sz="0" w:space="0" w:color="auto"/>
            <w:left w:val="none" w:sz="0" w:space="0" w:color="auto"/>
            <w:bottom w:val="none" w:sz="0" w:space="0" w:color="auto"/>
            <w:right w:val="none" w:sz="0" w:space="0" w:color="auto"/>
          </w:divBdr>
        </w:div>
        <w:div w:id="965113361">
          <w:marLeft w:val="0"/>
          <w:marRight w:val="0"/>
          <w:marTop w:val="0"/>
          <w:marBottom w:val="0"/>
          <w:divBdr>
            <w:top w:val="none" w:sz="0" w:space="0" w:color="auto"/>
            <w:left w:val="none" w:sz="0" w:space="0" w:color="auto"/>
            <w:bottom w:val="none" w:sz="0" w:space="0" w:color="auto"/>
            <w:right w:val="none" w:sz="0" w:space="0" w:color="auto"/>
          </w:divBdr>
        </w:div>
      </w:divsChild>
    </w:div>
    <w:div w:id="540435526">
      <w:bodyDiv w:val="1"/>
      <w:marLeft w:val="0"/>
      <w:marRight w:val="0"/>
      <w:marTop w:val="0"/>
      <w:marBottom w:val="0"/>
      <w:divBdr>
        <w:top w:val="none" w:sz="0" w:space="0" w:color="auto"/>
        <w:left w:val="none" w:sz="0" w:space="0" w:color="auto"/>
        <w:bottom w:val="none" w:sz="0" w:space="0" w:color="auto"/>
        <w:right w:val="none" w:sz="0" w:space="0" w:color="auto"/>
      </w:divBdr>
      <w:divsChild>
        <w:div w:id="441342278">
          <w:marLeft w:val="0"/>
          <w:marRight w:val="0"/>
          <w:marTop w:val="0"/>
          <w:marBottom w:val="0"/>
          <w:divBdr>
            <w:top w:val="none" w:sz="0" w:space="0" w:color="auto"/>
            <w:left w:val="none" w:sz="0" w:space="0" w:color="auto"/>
            <w:bottom w:val="none" w:sz="0" w:space="0" w:color="auto"/>
            <w:right w:val="none" w:sz="0" w:space="0" w:color="auto"/>
          </w:divBdr>
        </w:div>
        <w:div w:id="1643929268">
          <w:marLeft w:val="0"/>
          <w:marRight w:val="0"/>
          <w:marTop w:val="0"/>
          <w:marBottom w:val="0"/>
          <w:divBdr>
            <w:top w:val="none" w:sz="0" w:space="0" w:color="auto"/>
            <w:left w:val="none" w:sz="0" w:space="0" w:color="auto"/>
            <w:bottom w:val="none" w:sz="0" w:space="0" w:color="auto"/>
            <w:right w:val="none" w:sz="0" w:space="0" w:color="auto"/>
          </w:divBdr>
        </w:div>
        <w:div w:id="1188257443">
          <w:marLeft w:val="0"/>
          <w:marRight w:val="0"/>
          <w:marTop w:val="0"/>
          <w:marBottom w:val="0"/>
          <w:divBdr>
            <w:top w:val="none" w:sz="0" w:space="0" w:color="auto"/>
            <w:left w:val="none" w:sz="0" w:space="0" w:color="auto"/>
            <w:bottom w:val="none" w:sz="0" w:space="0" w:color="auto"/>
            <w:right w:val="none" w:sz="0" w:space="0" w:color="auto"/>
          </w:divBdr>
        </w:div>
        <w:div w:id="1169518027">
          <w:marLeft w:val="0"/>
          <w:marRight w:val="0"/>
          <w:marTop w:val="0"/>
          <w:marBottom w:val="0"/>
          <w:divBdr>
            <w:top w:val="none" w:sz="0" w:space="0" w:color="auto"/>
            <w:left w:val="none" w:sz="0" w:space="0" w:color="auto"/>
            <w:bottom w:val="none" w:sz="0" w:space="0" w:color="auto"/>
            <w:right w:val="none" w:sz="0" w:space="0" w:color="auto"/>
          </w:divBdr>
        </w:div>
      </w:divsChild>
    </w:div>
    <w:div w:id="609435823">
      <w:bodyDiv w:val="1"/>
      <w:marLeft w:val="0"/>
      <w:marRight w:val="0"/>
      <w:marTop w:val="0"/>
      <w:marBottom w:val="0"/>
      <w:divBdr>
        <w:top w:val="none" w:sz="0" w:space="0" w:color="auto"/>
        <w:left w:val="none" w:sz="0" w:space="0" w:color="auto"/>
        <w:bottom w:val="none" w:sz="0" w:space="0" w:color="auto"/>
        <w:right w:val="none" w:sz="0" w:space="0" w:color="auto"/>
      </w:divBdr>
    </w:div>
    <w:div w:id="795874903">
      <w:bodyDiv w:val="1"/>
      <w:marLeft w:val="0"/>
      <w:marRight w:val="0"/>
      <w:marTop w:val="0"/>
      <w:marBottom w:val="0"/>
      <w:divBdr>
        <w:top w:val="none" w:sz="0" w:space="0" w:color="auto"/>
        <w:left w:val="none" w:sz="0" w:space="0" w:color="auto"/>
        <w:bottom w:val="none" w:sz="0" w:space="0" w:color="auto"/>
        <w:right w:val="none" w:sz="0" w:space="0" w:color="auto"/>
      </w:divBdr>
      <w:divsChild>
        <w:div w:id="1385058142">
          <w:marLeft w:val="0"/>
          <w:marRight w:val="0"/>
          <w:marTop w:val="0"/>
          <w:marBottom w:val="0"/>
          <w:divBdr>
            <w:top w:val="none" w:sz="0" w:space="0" w:color="auto"/>
            <w:left w:val="none" w:sz="0" w:space="0" w:color="auto"/>
            <w:bottom w:val="none" w:sz="0" w:space="0" w:color="auto"/>
            <w:right w:val="none" w:sz="0" w:space="0" w:color="auto"/>
          </w:divBdr>
        </w:div>
        <w:div w:id="1909143386">
          <w:marLeft w:val="0"/>
          <w:marRight w:val="0"/>
          <w:marTop w:val="0"/>
          <w:marBottom w:val="0"/>
          <w:divBdr>
            <w:top w:val="none" w:sz="0" w:space="0" w:color="auto"/>
            <w:left w:val="none" w:sz="0" w:space="0" w:color="auto"/>
            <w:bottom w:val="none" w:sz="0" w:space="0" w:color="auto"/>
            <w:right w:val="none" w:sz="0" w:space="0" w:color="auto"/>
          </w:divBdr>
        </w:div>
        <w:div w:id="265962041">
          <w:marLeft w:val="0"/>
          <w:marRight w:val="0"/>
          <w:marTop w:val="0"/>
          <w:marBottom w:val="0"/>
          <w:divBdr>
            <w:top w:val="none" w:sz="0" w:space="0" w:color="auto"/>
            <w:left w:val="none" w:sz="0" w:space="0" w:color="auto"/>
            <w:bottom w:val="none" w:sz="0" w:space="0" w:color="auto"/>
            <w:right w:val="none" w:sz="0" w:space="0" w:color="auto"/>
          </w:divBdr>
        </w:div>
        <w:div w:id="643195772">
          <w:marLeft w:val="0"/>
          <w:marRight w:val="0"/>
          <w:marTop w:val="0"/>
          <w:marBottom w:val="0"/>
          <w:divBdr>
            <w:top w:val="none" w:sz="0" w:space="0" w:color="auto"/>
            <w:left w:val="none" w:sz="0" w:space="0" w:color="auto"/>
            <w:bottom w:val="none" w:sz="0" w:space="0" w:color="auto"/>
            <w:right w:val="none" w:sz="0" w:space="0" w:color="auto"/>
          </w:divBdr>
        </w:div>
        <w:div w:id="1134257353">
          <w:marLeft w:val="0"/>
          <w:marRight w:val="0"/>
          <w:marTop w:val="0"/>
          <w:marBottom w:val="0"/>
          <w:divBdr>
            <w:top w:val="none" w:sz="0" w:space="0" w:color="auto"/>
            <w:left w:val="none" w:sz="0" w:space="0" w:color="auto"/>
            <w:bottom w:val="none" w:sz="0" w:space="0" w:color="auto"/>
            <w:right w:val="none" w:sz="0" w:space="0" w:color="auto"/>
          </w:divBdr>
        </w:div>
        <w:div w:id="403643770">
          <w:marLeft w:val="0"/>
          <w:marRight w:val="0"/>
          <w:marTop w:val="0"/>
          <w:marBottom w:val="0"/>
          <w:divBdr>
            <w:top w:val="none" w:sz="0" w:space="0" w:color="auto"/>
            <w:left w:val="none" w:sz="0" w:space="0" w:color="auto"/>
            <w:bottom w:val="none" w:sz="0" w:space="0" w:color="auto"/>
            <w:right w:val="none" w:sz="0" w:space="0" w:color="auto"/>
          </w:divBdr>
        </w:div>
        <w:div w:id="1817453802">
          <w:marLeft w:val="0"/>
          <w:marRight w:val="0"/>
          <w:marTop w:val="0"/>
          <w:marBottom w:val="0"/>
          <w:divBdr>
            <w:top w:val="none" w:sz="0" w:space="0" w:color="auto"/>
            <w:left w:val="none" w:sz="0" w:space="0" w:color="auto"/>
            <w:bottom w:val="none" w:sz="0" w:space="0" w:color="auto"/>
            <w:right w:val="none" w:sz="0" w:space="0" w:color="auto"/>
          </w:divBdr>
        </w:div>
        <w:div w:id="1144590428">
          <w:marLeft w:val="0"/>
          <w:marRight w:val="0"/>
          <w:marTop w:val="0"/>
          <w:marBottom w:val="0"/>
          <w:divBdr>
            <w:top w:val="none" w:sz="0" w:space="0" w:color="auto"/>
            <w:left w:val="none" w:sz="0" w:space="0" w:color="auto"/>
            <w:bottom w:val="none" w:sz="0" w:space="0" w:color="auto"/>
            <w:right w:val="none" w:sz="0" w:space="0" w:color="auto"/>
          </w:divBdr>
        </w:div>
        <w:div w:id="716398255">
          <w:marLeft w:val="0"/>
          <w:marRight w:val="0"/>
          <w:marTop w:val="0"/>
          <w:marBottom w:val="0"/>
          <w:divBdr>
            <w:top w:val="none" w:sz="0" w:space="0" w:color="auto"/>
            <w:left w:val="none" w:sz="0" w:space="0" w:color="auto"/>
            <w:bottom w:val="none" w:sz="0" w:space="0" w:color="auto"/>
            <w:right w:val="none" w:sz="0" w:space="0" w:color="auto"/>
          </w:divBdr>
        </w:div>
        <w:div w:id="42601982">
          <w:marLeft w:val="0"/>
          <w:marRight w:val="0"/>
          <w:marTop w:val="0"/>
          <w:marBottom w:val="0"/>
          <w:divBdr>
            <w:top w:val="none" w:sz="0" w:space="0" w:color="auto"/>
            <w:left w:val="none" w:sz="0" w:space="0" w:color="auto"/>
            <w:bottom w:val="none" w:sz="0" w:space="0" w:color="auto"/>
            <w:right w:val="none" w:sz="0" w:space="0" w:color="auto"/>
          </w:divBdr>
        </w:div>
        <w:div w:id="1206984169">
          <w:marLeft w:val="0"/>
          <w:marRight w:val="0"/>
          <w:marTop w:val="0"/>
          <w:marBottom w:val="0"/>
          <w:divBdr>
            <w:top w:val="none" w:sz="0" w:space="0" w:color="auto"/>
            <w:left w:val="none" w:sz="0" w:space="0" w:color="auto"/>
            <w:bottom w:val="none" w:sz="0" w:space="0" w:color="auto"/>
            <w:right w:val="none" w:sz="0" w:space="0" w:color="auto"/>
          </w:divBdr>
        </w:div>
        <w:div w:id="1976369359">
          <w:marLeft w:val="0"/>
          <w:marRight w:val="0"/>
          <w:marTop w:val="0"/>
          <w:marBottom w:val="0"/>
          <w:divBdr>
            <w:top w:val="none" w:sz="0" w:space="0" w:color="auto"/>
            <w:left w:val="none" w:sz="0" w:space="0" w:color="auto"/>
            <w:bottom w:val="none" w:sz="0" w:space="0" w:color="auto"/>
            <w:right w:val="none" w:sz="0" w:space="0" w:color="auto"/>
          </w:divBdr>
        </w:div>
        <w:div w:id="2053726482">
          <w:marLeft w:val="0"/>
          <w:marRight w:val="0"/>
          <w:marTop w:val="0"/>
          <w:marBottom w:val="0"/>
          <w:divBdr>
            <w:top w:val="none" w:sz="0" w:space="0" w:color="auto"/>
            <w:left w:val="none" w:sz="0" w:space="0" w:color="auto"/>
            <w:bottom w:val="none" w:sz="0" w:space="0" w:color="auto"/>
            <w:right w:val="none" w:sz="0" w:space="0" w:color="auto"/>
          </w:divBdr>
        </w:div>
        <w:div w:id="219905506">
          <w:marLeft w:val="0"/>
          <w:marRight w:val="0"/>
          <w:marTop w:val="0"/>
          <w:marBottom w:val="0"/>
          <w:divBdr>
            <w:top w:val="none" w:sz="0" w:space="0" w:color="auto"/>
            <w:left w:val="none" w:sz="0" w:space="0" w:color="auto"/>
            <w:bottom w:val="none" w:sz="0" w:space="0" w:color="auto"/>
            <w:right w:val="none" w:sz="0" w:space="0" w:color="auto"/>
          </w:divBdr>
        </w:div>
        <w:div w:id="1949847671">
          <w:marLeft w:val="0"/>
          <w:marRight w:val="0"/>
          <w:marTop w:val="0"/>
          <w:marBottom w:val="0"/>
          <w:divBdr>
            <w:top w:val="none" w:sz="0" w:space="0" w:color="auto"/>
            <w:left w:val="none" w:sz="0" w:space="0" w:color="auto"/>
            <w:bottom w:val="none" w:sz="0" w:space="0" w:color="auto"/>
            <w:right w:val="none" w:sz="0" w:space="0" w:color="auto"/>
          </w:divBdr>
        </w:div>
        <w:div w:id="234511522">
          <w:marLeft w:val="0"/>
          <w:marRight w:val="0"/>
          <w:marTop w:val="0"/>
          <w:marBottom w:val="0"/>
          <w:divBdr>
            <w:top w:val="none" w:sz="0" w:space="0" w:color="auto"/>
            <w:left w:val="none" w:sz="0" w:space="0" w:color="auto"/>
            <w:bottom w:val="none" w:sz="0" w:space="0" w:color="auto"/>
            <w:right w:val="none" w:sz="0" w:space="0" w:color="auto"/>
          </w:divBdr>
        </w:div>
        <w:div w:id="1290353625">
          <w:marLeft w:val="0"/>
          <w:marRight w:val="0"/>
          <w:marTop w:val="0"/>
          <w:marBottom w:val="0"/>
          <w:divBdr>
            <w:top w:val="none" w:sz="0" w:space="0" w:color="auto"/>
            <w:left w:val="none" w:sz="0" w:space="0" w:color="auto"/>
            <w:bottom w:val="none" w:sz="0" w:space="0" w:color="auto"/>
            <w:right w:val="none" w:sz="0" w:space="0" w:color="auto"/>
          </w:divBdr>
        </w:div>
        <w:div w:id="306980654">
          <w:marLeft w:val="0"/>
          <w:marRight w:val="0"/>
          <w:marTop w:val="0"/>
          <w:marBottom w:val="0"/>
          <w:divBdr>
            <w:top w:val="none" w:sz="0" w:space="0" w:color="auto"/>
            <w:left w:val="none" w:sz="0" w:space="0" w:color="auto"/>
            <w:bottom w:val="none" w:sz="0" w:space="0" w:color="auto"/>
            <w:right w:val="none" w:sz="0" w:space="0" w:color="auto"/>
          </w:divBdr>
        </w:div>
        <w:div w:id="537159794">
          <w:marLeft w:val="0"/>
          <w:marRight w:val="0"/>
          <w:marTop w:val="0"/>
          <w:marBottom w:val="0"/>
          <w:divBdr>
            <w:top w:val="none" w:sz="0" w:space="0" w:color="auto"/>
            <w:left w:val="none" w:sz="0" w:space="0" w:color="auto"/>
            <w:bottom w:val="none" w:sz="0" w:space="0" w:color="auto"/>
            <w:right w:val="none" w:sz="0" w:space="0" w:color="auto"/>
          </w:divBdr>
        </w:div>
        <w:div w:id="310405879">
          <w:marLeft w:val="0"/>
          <w:marRight w:val="0"/>
          <w:marTop w:val="0"/>
          <w:marBottom w:val="0"/>
          <w:divBdr>
            <w:top w:val="none" w:sz="0" w:space="0" w:color="auto"/>
            <w:left w:val="none" w:sz="0" w:space="0" w:color="auto"/>
            <w:bottom w:val="none" w:sz="0" w:space="0" w:color="auto"/>
            <w:right w:val="none" w:sz="0" w:space="0" w:color="auto"/>
          </w:divBdr>
        </w:div>
        <w:div w:id="743451456">
          <w:marLeft w:val="0"/>
          <w:marRight w:val="0"/>
          <w:marTop w:val="0"/>
          <w:marBottom w:val="0"/>
          <w:divBdr>
            <w:top w:val="none" w:sz="0" w:space="0" w:color="auto"/>
            <w:left w:val="none" w:sz="0" w:space="0" w:color="auto"/>
            <w:bottom w:val="none" w:sz="0" w:space="0" w:color="auto"/>
            <w:right w:val="none" w:sz="0" w:space="0" w:color="auto"/>
          </w:divBdr>
        </w:div>
        <w:div w:id="1160655079">
          <w:marLeft w:val="0"/>
          <w:marRight w:val="0"/>
          <w:marTop w:val="0"/>
          <w:marBottom w:val="0"/>
          <w:divBdr>
            <w:top w:val="none" w:sz="0" w:space="0" w:color="auto"/>
            <w:left w:val="none" w:sz="0" w:space="0" w:color="auto"/>
            <w:bottom w:val="none" w:sz="0" w:space="0" w:color="auto"/>
            <w:right w:val="none" w:sz="0" w:space="0" w:color="auto"/>
          </w:divBdr>
        </w:div>
        <w:div w:id="883758583">
          <w:marLeft w:val="0"/>
          <w:marRight w:val="0"/>
          <w:marTop w:val="0"/>
          <w:marBottom w:val="0"/>
          <w:divBdr>
            <w:top w:val="none" w:sz="0" w:space="0" w:color="auto"/>
            <w:left w:val="none" w:sz="0" w:space="0" w:color="auto"/>
            <w:bottom w:val="none" w:sz="0" w:space="0" w:color="auto"/>
            <w:right w:val="none" w:sz="0" w:space="0" w:color="auto"/>
          </w:divBdr>
        </w:div>
        <w:div w:id="1094083829">
          <w:marLeft w:val="0"/>
          <w:marRight w:val="0"/>
          <w:marTop w:val="0"/>
          <w:marBottom w:val="0"/>
          <w:divBdr>
            <w:top w:val="none" w:sz="0" w:space="0" w:color="auto"/>
            <w:left w:val="none" w:sz="0" w:space="0" w:color="auto"/>
            <w:bottom w:val="none" w:sz="0" w:space="0" w:color="auto"/>
            <w:right w:val="none" w:sz="0" w:space="0" w:color="auto"/>
          </w:divBdr>
        </w:div>
        <w:div w:id="519926987">
          <w:marLeft w:val="0"/>
          <w:marRight w:val="0"/>
          <w:marTop w:val="0"/>
          <w:marBottom w:val="0"/>
          <w:divBdr>
            <w:top w:val="none" w:sz="0" w:space="0" w:color="auto"/>
            <w:left w:val="none" w:sz="0" w:space="0" w:color="auto"/>
            <w:bottom w:val="none" w:sz="0" w:space="0" w:color="auto"/>
            <w:right w:val="none" w:sz="0" w:space="0" w:color="auto"/>
          </w:divBdr>
        </w:div>
      </w:divsChild>
    </w:div>
    <w:div w:id="851912393">
      <w:bodyDiv w:val="1"/>
      <w:marLeft w:val="0"/>
      <w:marRight w:val="0"/>
      <w:marTop w:val="0"/>
      <w:marBottom w:val="0"/>
      <w:divBdr>
        <w:top w:val="none" w:sz="0" w:space="0" w:color="auto"/>
        <w:left w:val="none" w:sz="0" w:space="0" w:color="auto"/>
        <w:bottom w:val="none" w:sz="0" w:space="0" w:color="auto"/>
        <w:right w:val="none" w:sz="0" w:space="0" w:color="auto"/>
      </w:divBdr>
      <w:divsChild>
        <w:div w:id="182982750">
          <w:marLeft w:val="0"/>
          <w:marRight w:val="0"/>
          <w:marTop w:val="0"/>
          <w:marBottom w:val="0"/>
          <w:divBdr>
            <w:top w:val="none" w:sz="0" w:space="0" w:color="auto"/>
            <w:left w:val="none" w:sz="0" w:space="0" w:color="auto"/>
            <w:bottom w:val="none" w:sz="0" w:space="0" w:color="auto"/>
            <w:right w:val="none" w:sz="0" w:space="0" w:color="auto"/>
          </w:divBdr>
          <w:divsChild>
            <w:div w:id="1082027466">
              <w:marLeft w:val="0"/>
              <w:marRight w:val="0"/>
              <w:marTop w:val="0"/>
              <w:marBottom w:val="0"/>
              <w:divBdr>
                <w:top w:val="none" w:sz="0" w:space="0" w:color="auto"/>
                <w:left w:val="none" w:sz="0" w:space="0" w:color="auto"/>
                <w:bottom w:val="none" w:sz="0" w:space="0" w:color="auto"/>
                <w:right w:val="none" w:sz="0" w:space="0" w:color="auto"/>
              </w:divBdr>
              <w:divsChild>
                <w:div w:id="1855797617">
                  <w:marLeft w:val="0"/>
                  <w:marRight w:val="0"/>
                  <w:marTop w:val="0"/>
                  <w:marBottom w:val="0"/>
                  <w:divBdr>
                    <w:top w:val="none" w:sz="0" w:space="0" w:color="auto"/>
                    <w:left w:val="none" w:sz="0" w:space="0" w:color="auto"/>
                    <w:bottom w:val="none" w:sz="0" w:space="0" w:color="auto"/>
                    <w:right w:val="none" w:sz="0" w:space="0" w:color="auto"/>
                  </w:divBdr>
                  <w:divsChild>
                    <w:div w:id="90999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067">
          <w:marLeft w:val="0"/>
          <w:marRight w:val="0"/>
          <w:marTop w:val="0"/>
          <w:marBottom w:val="0"/>
          <w:divBdr>
            <w:top w:val="none" w:sz="0" w:space="0" w:color="auto"/>
            <w:left w:val="none" w:sz="0" w:space="0" w:color="auto"/>
            <w:bottom w:val="none" w:sz="0" w:space="0" w:color="auto"/>
            <w:right w:val="none" w:sz="0" w:space="0" w:color="auto"/>
          </w:divBdr>
          <w:divsChild>
            <w:div w:id="1187016755">
              <w:marLeft w:val="0"/>
              <w:marRight w:val="0"/>
              <w:marTop w:val="0"/>
              <w:marBottom w:val="0"/>
              <w:divBdr>
                <w:top w:val="none" w:sz="0" w:space="0" w:color="auto"/>
                <w:left w:val="none" w:sz="0" w:space="0" w:color="auto"/>
                <w:bottom w:val="none" w:sz="0" w:space="0" w:color="auto"/>
                <w:right w:val="none" w:sz="0" w:space="0" w:color="auto"/>
              </w:divBdr>
              <w:divsChild>
                <w:div w:id="204756793">
                  <w:marLeft w:val="0"/>
                  <w:marRight w:val="0"/>
                  <w:marTop w:val="0"/>
                  <w:marBottom w:val="0"/>
                  <w:divBdr>
                    <w:top w:val="none" w:sz="0" w:space="0" w:color="auto"/>
                    <w:left w:val="none" w:sz="0" w:space="0" w:color="auto"/>
                    <w:bottom w:val="none" w:sz="0" w:space="0" w:color="auto"/>
                    <w:right w:val="none" w:sz="0" w:space="0" w:color="auto"/>
                  </w:divBdr>
                  <w:divsChild>
                    <w:div w:id="56703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6000">
      <w:bodyDiv w:val="1"/>
      <w:marLeft w:val="0"/>
      <w:marRight w:val="0"/>
      <w:marTop w:val="0"/>
      <w:marBottom w:val="0"/>
      <w:divBdr>
        <w:top w:val="none" w:sz="0" w:space="0" w:color="auto"/>
        <w:left w:val="none" w:sz="0" w:space="0" w:color="auto"/>
        <w:bottom w:val="none" w:sz="0" w:space="0" w:color="auto"/>
        <w:right w:val="none" w:sz="0" w:space="0" w:color="auto"/>
      </w:divBdr>
      <w:divsChild>
        <w:div w:id="662776748">
          <w:marLeft w:val="0"/>
          <w:marRight w:val="0"/>
          <w:marTop w:val="0"/>
          <w:marBottom w:val="0"/>
          <w:divBdr>
            <w:top w:val="none" w:sz="0" w:space="0" w:color="auto"/>
            <w:left w:val="none" w:sz="0" w:space="0" w:color="auto"/>
            <w:bottom w:val="none" w:sz="0" w:space="0" w:color="auto"/>
            <w:right w:val="none" w:sz="0" w:space="0" w:color="auto"/>
          </w:divBdr>
        </w:div>
        <w:div w:id="1734621933">
          <w:marLeft w:val="0"/>
          <w:marRight w:val="0"/>
          <w:marTop w:val="0"/>
          <w:marBottom w:val="0"/>
          <w:divBdr>
            <w:top w:val="none" w:sz="0" w:space="0" w:color="auto"/>
            <w:left w:val="none" w:sz="0" w:space="0" w:color="auto"/>
            <w:bottom w:val="none" w:sz="0" w:space="0" w:color="auto"/>
            <w:right w:val="none" w:sz="0" w:space="0" w:color="auto"/>
          </w:divBdr>
        </w:div>
        <w:div w:id="937562856">
          <w:marLeft w:val="0"/>
          <w:marRight w:val="0"/>
          <w:marTop w:val="0"/>
          <w:marBottom w:val="0"/>
          <w:divBdr>
            <w:top w:val="none" w:sz="0" w:space="0" w:color="auto"/>
            <w:left w:val="none" w:sz="0" w:space="0" w:color="auto"/>
            <w:bottom w:val="none" w:sz="0" w:space="0" w:color="auto"/>
            <w:right w:val="none" w:sz="0" w:space="0" w:color="auto"/>
          </w:divBdr>
        </w:div>
        <w:div w:id="1276981948">
          <w:marLeft w:val="0"/>
          <w:marRight w:val="0"/>
          <w:marTop w:val="0"/>
          <w:marBottom w:val="0"/>
          <w:divBdr>
            <w:top w:val="none" w:sz="0" w:space="0" w:color="auto"/>
            <w:left w:val="none" w:sz="0" w:space="0" w:color="auto"/>
            <w:bottom w:val="none" w:sz="0" w:space="0" w:color="auto"/>
            <w:right w:val="none" w:sz="0" w:space="0" w:color="auto"/>
          </w:divBdr>
        </w:div>
        <w:div w:id="1806072697">
          <w:marLeft w:val="0"/>
          <w:marRight w:val="0"/>
          <w:marTop w:val="0"/>
          <w:marBottom w:val="0"/>
          <w:divBdr>
            <w:top w:val="none" w:sz="0" w:space="0" w:color="auto"/>
            <w:left w:val="none" w:sz="0" w:space="0" w:color="auto"/>
            <w:bottom w:val="none" w:sz="0" w:space="0" w:color="auto"/>
            <w:right w:val="none" w:sz="0" w:space="0" w:color="auto"/>
          </w:divBdr>
        </w:div>
        <w:div w:id="2117745305">
          <w:marLeft w:val="0"/>
          <w:marRight w:val="0"/>
          <w:marTop w:val="0"/>
          <w:marBottom w:val="0"/>
          <w:divBdr>
            <w:top w:val="none" w:sz="0" w:space="0" w:color="auto"/>
            <w:left w:val="none" w:sz="0" w:space="0" w:color="auto"/>
            <w:bottom w:val="none" w:sz="0" w:space="0" w:color="auto"/>
            <w:right w:val="none" w:sz="0" w:space="0" w:color="auto"/>
          </w:divBdr>
        </w:div>
        <w:div w:id="124978883">
          <w:marLeft w:val="0"/>
          <w:marRight w:val="0"/>
          <w:marTop w:val="0"/>
          <w:marBottom w:val="0"/>
          <w:divBdr>
            <w:top w:val="none" w:sz="0" w:space="0" w:color="auto"/>
            <w:left w:val="none" w:sz="0" w:space="0" w:color="auto"/>
            <w:bottom w:val="none" w:sz="0" w:space="0" w:color="auto"/>
            <w:right w:val="none" w:sz="0" w:space="0" w:color="auto"/>
          </w:divBdr>
        </w:div>
        <w:div w:id="1576937178">
          <w:marLeft w:val="0"/>
          <w:marRight w:val="0"/>
          <w:marTop w:val="0"/>
          <w:marBottom w:val="0"/>
          <w:divBdr>
            <w:top w:val="none" w:sz="0" w:space="0" w:color="auto"/>
            <w:left w:val="none" w:sz="0" w:space="0" w:color="auto"/>
            <w:bottom w:val="none" w:sz="0" w:space="0" w:color="auto"/>
            <w:right w:val="none" w:sz="0" w:space="0" w:color="auto"/>
          </w:divBdr>
        </w:div>
        <w:div w:id="170144544">
          <w:marLeft w:val="0"/>
          <w:marRight w:val="0"/>
          <w:marTop w:val="0"/>
          <w:marBottom w:val="0"/>
          <w:divBdr>
            <w:top w:val="none" w:sz="0" w:space="0" w:color="auto"/>
            <w:left w:val="none" w:sz="0" w:space="0" w:color="auto"/>
            <w:bottom w:val="none" w:sz="0" w:space="0" w:color="auto"/>
            <w:right w:val="none" w:sz="0" w:space="0" w:color="auto"/>
          </w:divBdr>
        </w:div>
        <w:div w:id="1999648666">
          <w:marLeft w:val="0"/>
          <w:marRight w:val="0"/>
          <w:marTop w:val="0"/>
          <w:marBottom w:val="0"/>
          <w:divBdr>
            <w:top w:val="none" w:sz="0" w:space="0" w:color="auto"/>
            <w:left w:val="none" w:sz="0" w:space="0" w:color="auto"/>
            <w:bottom w:val="none" w:sz="0" w:space="0" w:color="auto"/>
            <w:right w:val="none" w:sz="0" w:space="0" w:color="auto"/>
          </w:divBdr>
        </w:div>
        <w:div w:id="479079359">
          <w:marLeft w:val="0"/>
          <w:marRight w:val="0"/>
          <w:marTop w:val="0"/>
          <w:marBottom w:val="0"/>
          <w:divBdr>
            <w:top w:val="none" w:sz="0" w:space="0" w:color="auto"/>
            <w:left w:val="none" w:sz="0" w:space="0" w:color="auto"/>
            <w:bottom w:val="none" w:sz="0" w:space="0" w:color="auto"/>
            <w:right w:val="none" w:sz="0" w:space="0" w:color="auto"/>
          </w:divBdr>
        </w:div>
        <w:div w:id="1470316079">
          <w:marLeft w:val="0"/>
          <w:marRight w:val="0"/>
          <w:marTop w:val="0"/>
          <w:marBottom w:val="0"/>
          <w:divBdr>
            <w:top w:val="none" w:sz="0" w:space="0" w:color="auto"/>
            <w:left w:val="none" w:sz="0" w:space="0" w:color="auto"/>
            <w:bottom w:val="none" w:sz="0" w:space="0" w:color="auto"/>
            <w:right w:val="none" w:sz="0" w:space="0" w:color="auto"/>
          </w:divBdr>
        </w:div>
        <w:div w:id="956257004">
          <w:marLeft w:val="0"/>
          <w:marRight w:val="0"/>
          <w:marTop w:val="0"/>
          <w:marBottom w:val="0"/>
          <w:divBdr>
            <w:top w:val="none" w:sz="0" w:space="0" w:color="auto"/>
            <w:left w:val="none" w:sz="0" w:space="0" w:color="auto"/>
            <w:bottom w:val="none" w:sz="0" w:space="0" w:color="auto"/>
            <w:right w:val="none" w:sz="0" w:space="0" w:color="auto"/>
          </w:divBdr>
        </w:div>
        <w:div w:id="1508523539">
          <w:marLeft w:val="0"/>
          <w:marRight w:val="0"/>
          <w:marTop w:val="0"/>
          <w:marBottom w:val="0"/>
          <w:divBdr>
            <w:top w:val="none" w:sz="0" w:space="0" w:color="auto"/>
            <w:left w:val="none" w:sz="0" w:space="0" w:color="auto"/>
            <w:bottom w:val="none" w:sz="0" w:space="0" w:color="auto"/>
            <w:right w:val="none" w:sz="0" w:space="0" w:color="auto"/>
          </w:divBdr>
        </w:div>
        <w:div w:id="2045599398">
          <w:marLeft w:val="0"/>
          <w:marRight w:val="0"/>
          <w:marTop w:val="0"/>
          <w:marBottom w:val="0"/>
          <w:divBdr>
            <w:top w:val="none" w:sz="0" w:space="0" w:color="auto"/>
            <w:left w:val="none" w:sz="0" w:space="0" w:color="auto"/>
            <w:bottom w:val="none" w:sz="0" w:space="0" w:color="auto"/>
            <w:right w:val="none" w:sz="0" w:space="0" w:color="auto"/>
          </w:divBdr>
        </w:div>
        <w:div w:id="458573477">
          <w:marLeft w:val="0"/>
          <w:marRight w:val="0"/>
          <w:marTop w:val="0"/>
          <w:marBottom w:val="0"/>
          <w:divBdr>
            <w:top w:val="none" w:sz="0" w:space="0" w:color="auto"/>
            <w:left w:val="none" w:sz="0" w:space="0" w:color="auto"/>
            <w:bottom w:val="none" w:sz="0" w:space="0" w:color="auto"/>
            <w:right w:val="none" w:sz="0" w:space="0" w:color="auto"/>
          </w:divBdr>
        </w:div>
        <w:div w:id="912079386">
          <w:marLeft w:val="0"/>
          <w:marRight w:val="0"/>
          <w:marTop w:val="0"/>
          <w:marBottom w:val="0"/>
          <w:divBdr>
            <w:top w:val="none" w:sz="0" w:space="0" w:color="auto"/>
            <w:left w:val="none" w:sz="0" w:space="0" w:color="auto"/>
            <w:bottom w:val="none" w:sz="0" w:space="0" w:color="auto"/>
            <w:right w:val="none" w:sz="0" w:space="0" w:color="auto"/>
          </w:divBdr>
        </w:div>
        <w:div w:id="135878522">
          <w:marLeft w:val="0"/>
          <w:marRight w:val="0"/>
          <w:marTop w:val="0"/>
          <w:marBottom w:val="0"/>
          <w:divBdr>
            <w:top w:val="none" w:sz="0" w:space="0" w:color="auto"/>
            <w:left w:val="none" w:sz="0" w:space="0" w:color="auto"/>
            <w:bottom w:val="none" w:sz="0" w:space="0" w:color="auto"/>
            <w:right w:val="none" w:sz="0" w:space="0" w:color="auto"/>
          </w:divBdr>
        </w:div>
        <w:div w:id="1960602083">
          <w:marLeft w:val="0"/>
          <w:marRight w:val="0"/>
          <w:marTop w:val="0"/>
          <w:marBottom w:val="0"/>
          <w:divBdr>
            <w:top w:val="none" w:sz="0" w:space="0" w:color="auto"/>
            <w:left w:val="none" w:sz="0" w:space="0" w:color="auto"/>
            <w:bottom w:val="none" w:sz="0" w:space="0" w:color="auto"/>
            <w:right w:val="none" w:sz="0" w:space="0" w:color="auto"/>
          </w:divBdr>
        </w:div>
        <w:div w:id="1388068952">
          <w:marLeft w:val="0"/>
          <w:marRight w:val="0"/>
          <w:marTop w:val="0"/>
          <w:marBottom w:val="0"/>
          <w:divBdr>
            <w:top w:val="none" w:sz="0" w:space="0" w:color="auto"/>
            <w:left w:val="none" w:sz="0" w:space="0" w:color="auto"/>
            <w:bottom w:val="none" w:sz="0" w:space="0" w:color="auto"/>
            <w:right w:val="none" w:sz="0" w:space="0" w:color="auto"/>
          </w:divBdr>
        </w:div>
        <w:div w:id="104741390">
          <w:marLeft w:val="0"/>
          <w:marRight w:val="0"/>
          <w:marTop w:val="0"/>
          <w:marBottom w:val="0"/>
          <w:divBdr>
            <w:top w:val="none" w:sz="0" w:space="0" w:color="auto"/>
            <w:left w:val="none" w:sz="0" w:space="0" w:color="auto"/>
            <w:bottom w:val="none" w:sz="0" w:space="0" w:color="auto"/>
            <w:right w:val="none" w:sz="0" w:space="0" w:color="auto"/>
          </w:divBdr>
        </w:div>
      </w:divsChild>
    </w:div>
    <w:div w:id="1018387350">
      <w:bodyDiv w:val="1"/>
      <w:marLeft w:val="0"/>
      <w:marRight w:val="0"/>
      <w:marTop w:val="0"/>
      <w:marBottom w:val="0"/>
      <w:divBdr>
        <w:top w:val="none" w:sz="0" w:space="0" w:color="auto"/>
        <w:left w:val="none" w:sz="0" w:space="0" w:color="auto"/>
        <w:bottom w:val="none" w:sz="0" w:space="0" w:color="auto"/>
        <w:right w:val="none" w:sz="0" w:space="0" w:color="auto"/>
      </w:divBdr>
    </w:div>
    <w:div w:id="1052997806">
      <w:bodyDiv w:val="1"/>
      <w:marLeft w:val="0"/>
      <w:marRight w:val="0"/>
      <w:marTop w:val="0"/>
      <w:marBottom w:val="0"/>
      <w:divBdr>
        <w:top w:val="none" w:sz="0" w:space="0" w:color="auto"/>
        <w:left w:val="none" w:sz="0" w:space="0" w:color="auto"/>
        <w:bottom w:val="none" w:sz="0" w:space="0" w:color="auto"/>
        <w:right w:val="none" w:sz="0" w:space="0" w:color="auto"/>
      </w:divBdr>
    </w:div>
    <w:div w:id="1114590241">
      <w:bodyDiv w:val="1"/>
      <w:marLeft w:val="0"/>
      <w:marRight w:val="0"/>
      <w:marTop w:val="0"/>
      <w:marBottom w:val="0"/>
      <w:divBdr>
        <w:top w:val="none" w:sz="0" w:space="0" w:color="auto"/>
        <w:left w:val="none" w:sz="0" w:space="0" w:color="auto"/>
        <w:bottom w:val="none" w:sz="0" w:space="0" w:color="auto"/>
        <w:right w:val="none" w:sz="0" w:space="0" w:color="auto"/>
      </w:divBdr>
      <w:divsChild>
        <w:div w:id="913858897">
          <w:marLeft w:val="0"/>
          <w:marRight w:val="0"/>
          <w:marTop w:val="0"/>
          <w:marBottom w:val="0"/>
          <w:divBdr>
            <w:top w:val="none" w:sz="0" w:space="0" w:color="auto"/>
            <w:left w:val="none" w:sz="0" w:space="0" w:color="auto"/>
            <w:bottom w:val="none" w:sz="0" w:space="0" w:color="auto"/>
            <w:right w:val="none" w:sz="0" w:space="0" w:color="auto"/>
          </w:divBdr>
        </w:div>
        <w:div w:id="147938031">
          <w:marLeft w:val="0"/>
          <w:marRight w:val="0"/>
          <w:marTop w:val="0"/>
          <w:marBottom w:val="0"/>
          <w:divBdr>
            <w:top w:val="none" w:sz="0" w:space="0" w:color="auto"/>
            <w:left w:val="none" w:sz="0" w:space="0" w:color="auto"/>
            <w:bottom w:val="none" w:sz="0" w:space="0" w:color="auto"/>
            <w:right w:val="none" w:sz="0" w:space="0" w:color="auto"/>
          </w:divBdr>
        </w:div>
        <w:div w:id="385884756">
          <w:marLeft w:val="0"/>
          <w:marRight w:val="0"/>
          <w:marTop w:val="0"/>
          <w:marBottom w:val="0"/>
          <w:divBdr>
            <w:top w:val="none" w:sz="0" w:space="0" w:color="auto"/>
            <w:left w:val="none" w:sz="0" w:space="0" w:color="auto"/>
            <w:bottom w:val="none" w:sz="0" w:space="0" w:color="auto"/>
            <w:right w:val="none" w:sz="0" w:space="0" w:color="auto"/>
          </w:divBdr>
        </w:div>
        <w:div w:id="112022687">
          <w:marLeft w:val="0"/>
          <w:marRight w:val="0"/>
          <w:marTop w:val="0"/>
          <w:marBottom w:val="0"/>
          <w:divBdr>
            <w:top w:val="none" w:sz="0" w:space="0" w:color="auto"/>
            <w:left w:val="none" w:sz="0" w:space="0" w:color="auto"/>
            <w:bottom w:val="none" w:sz="0" w:space="0" w:color="auto"/>
            <w:right w:val="none" w:sz="0" w:space="0" w:color="auto"/>
          </w:divBdr>
        </w:div>
        <w:div w:id="53359970">
          <w:marLeft w:val="0"/>
          <w:marRight w:val="0"/>
          <w:marTop w:val="0"/>
          <w:marBottom w:val="0"/>
          <w:divBdr>
            <w:top w:val="none" w:sz="0" w:space="0" w:color="auto"/>
            <w:left w:val="none" w:sz="0" w:space="0" w:color="auto"/>
            <w:bottom w:val="none" w:sz="0" w:space="0" w:color="auto"/>
            <w:right w:val="none" w:sz="0" w:space="0" w:color="auto"/>
          </w:divBdr>
        </w:div>
        <w:div w:id="398093645">
          <w:marLeft w:val="0"/>
          <w:marRight w:val="0"/>
          <w:marTop w:val="0"/>
          <w:marBottom w:val="0"/>
          <w:divBdr>
            <w:top w:val="none" w:sz="0" w:space="0" w:color="auto"/>
            <w:left w:val="none" w:sz="0" w:space="0" w:color="auto"/>
            <w:bottom w:val="none" w:sz="0" w:space="0" w:color="auto"/>
            <w:right w:val="none" w:sz="0" w:space="0" w:color="auto"/>
          </w:divBdr>
        </w:div>
        <w:div w:id="1256670013">
          <w:marLeft w:val="0"/>
          <w:marRight w:val="0"/>
          <w:marTop w:val="0"/>
          <w:marBottom w:val="0"/>
          <w:divBdr>
            <w:top w:val="none" w:sz="0" w:space="0" w:color="auto"/>
            <w:left w:val="none" w:sz="0" w:space="0" w:color="auto"/>
            <w:bottom w:val="none" w:sz="0" w:space="0" w:color="auto"/>
            <w:right w:val="none" w:sz="0" w:space="0" w:color="auto"/>
          </w:divBdr>
        </w:div>
        <w:div w:id="256905316">
          <w:marLeft w:val="0"/>
          <w:marRight w:val="0"/>
          <w:marTop w:val="0"/>
          <w:marBottom w:val="0"/>
          <w:divBdr>
            <w:top w:val="none" w:sz="0" w:space="0" w:color="auto"/>
            <w:left w:val="none" w:sz="0" w:space="0" w:color="auto"/>
            <w:bottom w:val="none" w:sz="0" w:space="0" w:color="auto"/>
            <w:right w:val="none" w:sz="0" w:space="0" w:color="auto"/>
          </w:divBdr>
        </w:div>
        <w:div w:id="1482228987">
          <w:marLeft w:val="0"/>
          <w:marRight w:val="0"/>
          <w:marTop w:val="0"/>
          <w:marBottom w:val="0"/>
          <w:divBdr>
            <w:top w:val="none" w:sz="0" w:space="0" w:color="auto"/>
            <w:left w:val="none" w:sz="0" w:space="0" w:color="auto"/>
            <w:bottom w:val="none" w:sz="0" w:space="0" w:color="auto"/>
            <w:right w:val="none" w:sz="0" w:space="0" w:color="auto"/>
          </w:divBdr>
        </w:div>
        <w:div w:id="662467784">
          <w:marLeft w:val="0"/>
          <w:marRight w:val="0"/>
          <w:marTop w:val="0"/>
          <w:marBottom w:val="0"/>
          <w:divBdr>
            <w:top w:val="none" w:sz="0" w:space="0" w:color="auto"/>
            <w:left w:val="none" w:sz="0" w:space="0" w:color="auto"/>
            <w:bottom w:val="none" w:sz="0" w:space="0" w:color="auto"/>
            <w:right w:val="none" w:sz="0" w:space="0" w:color="auto"/>
          </w:divBdr>
        </w:div>
        <w:div w:id="1508983663">
          <w:marLeft w:val="0"/>
          <w:marRight w:val="0"/>
          <w:marTop w:val="0"/>
          <w:marBottom w:val="0"/>
          <w:divBdr>
            <w:top w:val="none" w:sz="0" w:space="0" w:color="auto"/>
            <w:left w:val="none" w:sz="0" w:space="0" w:color="auto"/>
            <w:bottom w:val="none" w:sz="0" w:space="0" w:color="auto"/>
            <w:right w:val="none" w:sz="0" w:space="0" w:color="auto"/>
          </w:divBdr>
        </w:div>
        <w:div w:id="305160407">
          <w:marLeft w:val="0"/>
          <w:marRight w:val="0"/>
          <w:marTop w:val="0"/>
          <w:marBottom w:val="0"/>
          <w:divBdr>
            <w:top w:val="none" w:sz="0" w:space="0" w:color="auto"/>
            <w:left w:val="none" w:sz="0" w:space="0" w:color="auto"/>
            <w:bottom w:val="none" w:sz="0" w:space="0" w:color="auto"/>
            <w:right w:val="none" w:sz="0" w:space="0" w:color="auto"/>
          </w:divBdr>
        </w:div>
        <w:div w:id="748506825">
          <w:marLeft w:val="0"/>
          <w:marRight w:val="0"/>
          <w:marTop w:val="0"/>
          <w:marBottom w:val="0"/>
          <w:divBdr>
            <w:top w:val="none" w:sz="0" w:space="0" w:color="auto"/>
            <w:left w:val="none" w:sz="0" w:space="0" w:color="auto"/>
            <w:bottom w:val="none" w:sz="0" w:space="0" w:color="auto"/>
            <w:right w:val="none" w:sz="0" w:space="0" w:color="auto"/>
          </w:divBdr>
        </w:div>
        <w:div w:id="487751334">
          <w:marLeft w:val="0"/>
          <w:marRight w:val="0"/>
          <w:marTop w:val="0"/>
          <w:marBottom w:val="0"/>
          <w:divBdr>
            <w:top w:val="none" w:sz="0" w:space="0" w:color="auto"/>
            <w:left w:val="none" w:sz="0" w:space="0" w:color="auto"/>
            <w:bottom w:val="none" w:sz="0" w:space="0" w:color="auto"/>
            <w:right w:val="none" w:sz="0" w:space="0" w:color="auto"/>
          </w:divBdr>
        </w:div>
        <w:div w:id="1304458635">
          <w:marLeft w:val="0"/>
          <w:marRight w:val="0"/>
          <w:marTop w:val="0"/>
          <w:marBottom w:val="0"/>
          <w:divBdr>
            <w:top w:val="none" w:sz="0" w:space="0" w:color="auto"/>
            <w:left w:val="none" w:sz="0" w:space="0" w:color="auto"/>
            <w:bottom w:val="none" w:sz="0" w:space="0" w:color="auto"/>
            <w:right w:val="none" w:sz="0" w:space="0" w:color="auto"/>
          </w:divBdr>
        </w:div>
        <w:div w:id="1988901346">
          <w:marLeft w:val="0"/>
          <w:marRight w:val="0"/>
          <w:marTop w:val="0"/>
          <w:marBottom w:val="0"/>
          <w:divBdr>
            <w:top w:val="none" w:sz="0" w:space="0" w:color="auto"/>
            <w:left w:val="none" w:sz="0" w:space="0" w:color="auto"/>
            <w:bottom w:val="none" w:sz="0" w:space="0" w:color="auto"/>
            <w:right w:val="none" w:sz="0" w:space="0" w:color="auto"/>
          </w:divBdr>
        </w:div>
        <w:div w:id="427775598">
          <w:marLeft w:val="0"/>
          <w:marRight w:val="0"/>
          <w:marTop w:val="0"/>
          <w:marBottom w:val="0"/>
          <w:divBdr>
            <w:top w:val="none" w:sz="0" w:space="0" w:color="auto"/>
            <w:left w:val="none" w:sz="0" w:space="0" w:color="auto"/>
            <w:bottom w:val="none" w:sz="0" w:space="0" w:color="auto"/>
            <w:right w:val="none" w:sz="0" w:space="0" w:color="auto"/>
          </w:divBdr>
        </w:div>
        <w:div w:id="1307472957">
          <w:marLeft w:val="0"/>
          <w:marRight w:val="0"/>
          <w:marTop w:val="0"/>
          <w:marBottom w:val="0"/>
          <w:divBdr>
            <w:top w:val="none" w:sz="0" w:space="0" w:color="auto"/>
            <w:left w:val="none" w:sz="0" w:space="0" w:color="auto"/>
            <w:bottom w:val="none" w:sz="0" w:space="0" w:color="auto"/>
            <w:right w:val="none" w:sz="0" w:space="0" w:color="auto"/>
          </w:divBdr>
        </w:div>
        <w:div w:id="2098935187">
          <w:marLeft w:val="0"/>
          <w:marRight w:val="0"/>
          <w:marTop w:val="0"/>
          <w:marBottom w:val="0"/>
          <w:divBdr>
            <w:top w:val="none" w:sz="0" w:space="0" w:color="auto"/>
            <w:left w:val="none" w:sz="0" w:space="0" w:color="auto"/>
            <w:bottom w:val="none" w:sz="0" w:space="0" w:color="auto"/>
            <w:right w:val="none" w:sz="0" w:space="0" w:color="auto"/>
          </w:divBdr>
        </w:div>
        <w:div w:id="1857303933">
          <w:marLeft w:val="0"/>
          <w:marRight w:val="0"/>
          <w:marTop w:val="0"/>
          <w:marBottom w:val="0"/>
          <w:divBdr>
            <w:top w:val="none" w:sz="0" w:space="0" w:color="auto"/>
            <w:left w:val="none" w:sz="0" w:space="0" w:color="auto"/>
            <w:bottom w:val="none" w:sz="0" w:space="0" w:color="auto"/>
            <w:right w:val="none" w:sz="0" w:space="0" w:color="auto"/>
          </w:divBdr>
        </w:div>
        <w:div w:id="271061946">
          <w:marLeft w:val="0"/>
          <w:marRight w:val="0"/>
          <w:marTop w:val="0"/>
          <w:marBottom w:val="0"/>
          <w:divBdr>
            <w:top w:val="none" w:sz="0" w:space="0" w:color="auto"/>
            <w:left w:val="none" w:sz="0" w:space="0" w:color="auto"/>
            <w:bottom w:val="none" w:sz="0" w:space="0" w:color="auto"/>
            <w:right w:val="none" w:sz="0" w:space="0" w:color="auto"/>
          </w:divBdr>
        </w:div>
        <w:div w:id="1527061155">
          <w:marLeft w:val="0"/>
          <w:marRight w:val="0"/>
          <w:marTop w:val="0"/>
          <w:marBottom w:val="0"/>
          <w:divBdr>
            <w:top w:val="none" w:sz="0" w:space="0" w:color="auto"/>
            <w:left w:val="none" w:sz="0" w:space="0" w:color="auto"/>
            <w:bottom w:val="none" w:sz="0" w:space="0" w:color="auto"/>
            <w:right w:val="none" w:sz="0" w:space="0" w:color="auto"/>
          </w:divBdr>
        </w:div>
        <w:div w:id="1794323071">
          <w:marLeft w:val="0"/>
          <w:marRight w:val="0"/>
          <w:marTop w:val="0"/>
          <w:marBottom w:val="0"/>
          <w:divBdr>
            <w:top w:val="none" w:sz="0" w:space="0" w:color="auto"/>
            <w:left w:val="none" w:sz="0" w:space="0" w:color="auto"/>
            <w:bottom w:val="none" w:sz="0" w:space="0" w:color="auto"/>
            <w:right w:val="none" w:sz="0" w:space="0" w:color="auto"/>
          </w:divBdr>
        </w:div>
        <w:div w:id="1486966857">
          <w:marLeft w:val="0"/>
          <w:marRight w:val="0"/>
          <w:marTop w:val="0"/>
          <w:marBottom w:val="0"/>
          <w:divBdr>
            <w:top w:val="none" w:sz="0" w:space="0" w:color="auto"/>
            <w:left w:val="none" w:sz="0" w:space="0" w:color="auto"/>
            <w:bottom w:val="none" w:sz="0" w:space="0" w:color="auto"/>
            <w:right w:val="none" w:sz="0" w:space="0" w:color="auto"/>
          </w:divBdr>
        </w:div>
        <w:div w:id="706637442">
          <w:marLeft w:val="0"/>
          <w:marRight w:val="0"/>
          <w:marTop w:val="0"/>
          <w:marBottom w:val="0"/>
          <w:divBdr>
            <w:top w:val="none" w:sz="0" w:space="0" w:color="auto"/>
            <w:left w:val="none" w:sz="0" w:space="0" w:color="auto"/>
            <w:bottom w:val="none" w:sz="0" w:space="0" w:color="auto"/>
            <w:right w:val="none" w:sz="0" w:space="0" w:color="auto"/>
          </w:divBdr>
        </w:div>
        <w:div w:id="477111579">
          <w:marLeft w:val="0"/>
          <w:marRight w:val="0"/>
          <w:marTop w:val="0"/>
          <w:marBottom w:val="0"/>
          <w:divBdr>
            <w:top w:val="none" w:sz="0" w:space="0" w:color="auto"/>
            <w:left w:val="none" w:sz="0" w:space="0" w:color="auto"/>
            <w:bottom w:val="none" w:sz="0" w:space="0" w:color="auto"/>
            <w:right w:val="none" w:sz="0" w:space="0" w:color="auto"/>
          </w:divBdr>
        </w:div>
        <w:div w:id="534925705">
          <w:marLeft w:val="0"/>
          <w:marRight w:val="0"/>
          <w:marTop w:val="0"/>
          <w:marBottom w:val="0"/>
          <w:divBdr>
            <w:top w:val="none" w:sz="0" w:space="0" w:color="auto"/>
            <w:left w:val="none" w:sz="0" w:space="0" w:color="auto"/>
            <w:bottom w:val="none" w:sz="0" w:space="0" w:color="auto"/>
            <w:right w:val="none" w:sz="0" w:space="0" w:color="auto"/>
          </w:divBdr>
        </w:div>
        <w:div w:id="639576963">
          <w:marLeft w:val="0"/>
          <w:marRight w:val="0"/>
          <w:marTop w:val="0"/>
          <w:marBottom w:val="0"/>
          <w:divBdr>
            <w:top w:val="none" w:sz="0" w:space="0" w:color="auto"/>
            <w:left w:val="none" w:sz="0" w:space="0" w:color="auto"/>
            <w:bottom w:val="none" w:sz="0" w:space="0" w:color="auto"/>
            <w:right w:val="none" w:sz="0" w:space="0" w:color="auto"/>
          </w:divBdr>
        </w:div>
        <w:div w:id="1194416483">
          <w:marLeft w:val="0"/>
          <w:marRight w:val="0"/>
          <w:marTop w:val="0"/>
          <w:marBottom w:val="0"/>
          <w:divBdr>
            <w:top w:val="none" w:sz="0" w:space="0" w:color="auto"/>
            <w:left w:val="none" w:sz="0" w:space="0" w:color="auto"/>
            <w:bottom w:val="none" w:sz="0" w:space="0" w:color="auto"/>
            <w:right w:val="none" w:sz="0" w:space="0" w:color="auto"/>
          </w:divBdr>
        </w:div>
        <w:div w:id="1550796946">
          <w:marLeft w:val="0"/>
          <w:marRight w:val="0"/>
          <w:marTop w:val="0"/>
          <w:marBottom w:val="0"/>
          <w:divBdr>
            <w:top w:val="none" w:sz="0" w:space="0" w:color="auto"/>
            <w:left w:val="none" w:sz="0" w:space="0" w:color="auto"/>
            <w:bottom w:val="none" w:sz="0" w:space="0" w:color="auto"/>
            <w:right w:val="none" w:sz="0" w:space="0" w:color="auto"/>
          </w:divBdr>
        </w:div>
        <w:div w:id="668025845">
          <w:marLeft w:val="0"/>
          <w:marRight w:val="0"/>
          <w:marTop w:val="0"/>
          <w:marBottom w:val="0"/>
          <w:divBdr>
            <w:top w:val="none" w:sz="0" w:space="0" w:color="auto"/>
            <w:left w:val="none" w:sz="0" w:space="0" w:color="auto"/>
            <w:bottom w:val="none" w:sz="0" w:space="0" w:color="auto"/>
            <w:right w:val="none" w:sz="0" w:space="0" w:color="auto"/>
          </w:divBdr>
        </w:div>
        <w:div w:id="791479207">
          <w:marLeft w:val="0"/>
          <w:marRight w:val="0"/>
          <w:marTop w:val="0"/>
          <w:marBottom w:val="0"/>
          <w:divBdr>
            <w:top w:val="none" w:sz="0" w:space="0" w:color="auto"/>
            <w:left w:val="none" w:sz="0" w:space="0" w:color="auto"/>
            <w:bottom w:val="none" w:sz="0" w:space="0" w:color="auto"/>
            <w:right w:val="none" w:sz="0" w:space="0" w:color="auto"/>
          </w:divBdr>
        </w:div>
        <w:div w:id="827330343">
          <w:marLeft w:val="0"/>
          <w:marRight w:val="0"/>
          <w:marTop w:val="0"/>
          <w:marBottom w:val="0"/>
          <w:divBdr>
            <w:top w:val="none" w:sz="0" w:space="0" w:color="auto"/>
            <w:left w:val="none" w:sz="0" w:space="0" w:color="auto"/>
            <w:bottom w:val="none" w:sz="0" w:space="0" w:color="auto"/>
            <w:right w:val="none" w:sz="0" w:space="0" w:color="auto"/>
          </w:divBdr>
        </w:div>
        <w:div w:id="1607811719">
          <w:marLeft w:val="0"/>
          <w:marRight w:val="0"/>
          <w:marTop w:val="0"/>
          <w:marBottom w:val="0"/>
          <w:divBdr>
            <w:top w:val="none" w:sz="0" w:space="0" w:color="auto"/>
            <w:left w:val="none" w:sz="0" w:space="0" w:color="auto"/>
            <w:bottom w:val="none" w:sz="0" w:space="0" w:color="auto"/>
            <w:right w:val="none" w:sz="0" w:space="0" w:color="auto"/>
          </w:divBdr>
        </w:div>
        <w:div w:id="1614826576">
          <w:marLeft w:val="0"/>
          <w:marRight w:val="0"/>
          <w:marTop w:val="0"/>
          <w:marBottom w:val="0"/>
          <w:divBdr>
            <w:top w:val="none" w:sz="0" w:space="0" w:color="auto"/>
            <w:left w:val="none" w:sz="0" w:space="0" w:color="auto"/>
            <w:bottom w:val="none" w:sz="0" w:space="0" w:color="auto"/>
            <w:right w:val="none" w:sz="0" w:space="0" w:color="auto"/>
          </w:divBdr>
        </w:div>
        <w:div w:id="1138886077">
          <w:marLeft w:val="0"/>
          <w:marRight w:val="0"/>
          <w:marTop w:val="0"/>
          <w:marBottom w:val="0"/>
          <w:divBdr>
            <w:top w:val="none" w:sz="0" w:space="0" w:color="auto"/>
            <w:left w:val="none" w:sz="0" w:space="0" w:color="auto"/>
            <w:bottom w:val="none" w:sz="0" w:space="0" w:color="auto"/>
            <w:right w:val="none" w:sz="0" w:space="0" w:color="auto"/>
          </w:divBdr>
        </w:div>
        <w:div w:id="559096897">
          <w:marLeft w:val="0"/>
          <w:marRight w:val="0"/>
          <w:marTop w:val="0"/>
          <w:marBottom w:val="0"/>
          <w:divBdr>
            <w:top w:val="none" w:sz="0" w:space="0" w:color="auto"/>
            <w:left w:val="none" w:sz="0" w:space="0" w:color="auto"/>
            <w:bottom w:val="none" w:sz="0" w:space="0" w:color="auto"/>
            <w:right w:val="none" w:sz="0" w:space="0" w:color="auto"/>
          </w:divBdr>
        </w:div>
        <w:div w:id="1590432022">
          <w:marLeft w:val="0"/>
          <w:marRight w:val="0"/>
          <w:marTop w:val="0"/>
          <w:marBottom w:val="0"/>
          <w:divBdr>
            <w:top w:val="none" w:sz="0" w:space="0" w:color="auto"/>
            <w:left w:val="none" w:sz="0" w:space="0" w:color="auto"/>
            <w:bottom w:val="none" w:sz="0" w:space="0" w:color="auto"/>
            <w:right w:val="none" w:sz="0" w:space="0" w:color="auto"/>
          </w:divBdr>
        </w:div>
        <w:div w:id="4945637">
          <w:marLeft w:val="0"/>
          <w:marRight w:val="0"/>
          <w:marTop w:val="0"/>
          <w:marBottom w:val="0"/>
          <w:divBdr>
            <w:top w:val="none" w:sz="0" w:space="0" w:color="auto"/>
            <w:left w:val="none" w:sz="0" w:space="0" w:color="auto"/>
            <w:bottom w:val="none" w:sz="0" w:space="0" w:color="auto"/>
            <w:right w:val="none" w:sz="0" w:space="0" w:color="auto"/>
          </w:divBdr>
        </w:div>
        <w:div w:id="1241406603">
          <w:marLeft w:val="0"/>
          <w:marRight w:val="0"/>
          <w:marTop w:val="0"/>
          <w:marBottom w:val="0"/>
          <w:divBdr>
            <w:top w:val="none" w:sz="0" w:space="0" w:color="auto"/>
            <w:left w:val="none" w:sz="0" w:space="0" w:color="auto"/>
            <w:bottom w:val="none" w:sz="0" w:space="0" w:color="auto"/>
            <w:right w:val="none" w:sz="0" w:space="0" w:color="auto"/>
          </w:divBdr>
        </w:div>
        <w:div w:id="1547643483">
          <w:marLeft w:val="0"/>
          <w:marRight w:val="0"/>
          <w:marTop w:val="0"/>
          <w:marBottom w:val="0"/>
          <w:divBdr>
            <w:top w:val="none" w:sz="0" w:space="0" w:color="auto"/>
            <w:left w:val="none" w:sz="0" w:space="0" w:color="auto"/>
            <w:bottom w:val="none" w:sz="0" w:space="0" w:color="auto"/>
            <w:right w:val="none" w:sz="0" w:space="0" w:color="auto"/>
          </w:divBdr>
        </w:div>
        <w:div w:id="12348000">
          <w:marLeft w:val="0"/>
          <w:marRight w:val="0"/>
          <w:marTop w:val="0"/>
          <w:marBottom w:val="0"/>
          <w:divBdr>
            <w:top w:val="none" w:sz="0" w:space="0" w:color="auto"/>
            <w:left w:val="none" w:sz="0" w:space="0" w:color="auto"/>
            <w:bottom w:val="none" w:sz="0" w:space="0" w:color="auto"/>
            <w:right w:val="none" w:sz="0" w:space="0" w:color="auto"/>
          </w:divBdr>
        </w:div>
        <w:div w:id="161359722">
          <w:marLeft w:val="0"/>
          <w:marRight w:val="0"/>
          <w:marTop w:val="0"/>
          <w:marBottom w:val="0"/>
          <w:divBdr>
            <w:top w:val="none" w:sz="0" w:space="0" w:color="auto"/>
            <w:left w:val="none" w:sz="0" w:space="0" w:color="auto"/>
            <w:bottom w:val="none" w:sz="0" w:space="0" w:color="auto"/>
            <w:right w:val="none" w:sz="0" w:space="0" w:color="auto"/>
          </w:divBdr>
        </w:div>
        <w:div w:id="307251791">
          <w:marLeft w:val="0"/>
          <w:marRight w:val="0"/>
          <w:marTop w:val="0"/>
          <w:marBottom w:val="0"/>
          <w:divBdr>
            <w:top w:val="none" w:sz="0" w:space="0" w:color="auto"/>
            <w:left w:val="none" w:sz="0" w:space="0" w:color="auto"/>
            <w:bottom w:val="none" w:sz="0" w:space="0" w:color="auto"/>
            <w:right w:val="none" w:sz="0" w:space="0" w:color="auto"/>
          </w:divBdr>
        </w:div>
        <w:div w:id="1146237777">
          <w:marLeft w:val="0"/>
          <w:marRight w:val="0"/>
          <w:marTop w:val="0"/>
          <w:marBottom w:val="0"/>
          <w:divBdr>
            <w:top w:val="none" w:sz="0" w:space="0" w:color="auto"/>
            <w:left w:val="none" w:sz="0" w:space="0" w:color="auto"/>
            <w:bottom w:val="none" w:sz="0" w:space="0" w:color="auto"/>
            <w:right w:val="none" w:sz="0" w:space="0" w:color="auto"/>
          </w:divBdr>
        </w:div>
        <w:div w:id="1231965308">
          <w:marLeft w:val="0"/>
          <w:marRight w:val="0"/>
          <w:marTop w:val="0"/>
          <w:marBottom w:val="0"/>
          <w:divBdr>
            <w:top w:val="none" w:sz="0" w:space="0" w:color="auto"/>
            <w:left w:val="none" w:sz="0" w:space="0" w:color="auto"/>
            <w:bottom w:val="none" w:sz="0" w:space="0" w:color="auto"/>
            <w:right w:val="none" w:sz="0" w:space="0" w:color="auto"/>
          </w:divBdr>
        </w:div>
        <w:div w:id="1582179066">
          <w:marLeft w:val="0"/>
          <w:marRight w:val="0"/>
          <w:marTop w:val="0"/>
          <w:marBottom w:val="0"/>
          <w:divBdr>
            <w:top w:val="none" w:sz="0" w:space="0" w:color="auto"/>
            <w:left w:val="none" w:sz="0" w:space="0" w:color="auto"/>
            <w:bottom w:val="none" w:sz="0" w:space="0" w:color="auto"/>
            <w:right w:val="none" w:sz="0" w:space="0" w:color="auto"/>
          </w:divBdr>
        </w:div>
        <w:div w:id="1821071735">
          <w:marLeft w:val="0"/>
          <w:marRight w:val="0"/>
          <w:marTop w:val="0"/>
          <w:marBottom w:val="0"/>
          <w:divBdr>
            <w:top w:val="none" w:sz="0" w:space="0" w:color="auto"/>
            <w:left w:val="none" w:sz="0" w:space="0" w:color="auto"/>
            <w:bottom w:val="none" w:sz="0" w:space="0" w:color="auto"/>
            <w:right w:val="none" w:sz="0" w:space="0" w:color="auto"/>
          </w:divBdr>
        </w:div>
      </w:divsChild>
    </w:div>
    <w:div w:id="1545143523">
      <w:bodyDiv w:val="1"/>
      <w:marLeft w:val="0"/>
      <w:marRight w:val="0"/>
      <w:marTop w:val="0"/>
      <w:marBottom w:val="0"/>
      <w:divBdr>
        <w:top w:val="none" w:sz="0" w:space="0" w:color="auto"/>
        <w:left w:val="none" w:sz="0" w:space="0" w:color="auto"/>
        <w:bottom w:val="none" w:sz="0" w:space="0" w:color="auto"/>
        <w:right w:val="none" w:sz="0" w:space="0" w:color="auto"/>
      </w:divBdr>
      <w:divsChild>
        <w:div w:id="798375729">
          <w:marLeft w:val="0"/>
          <w:marRight w:val="0"/>
          <w:marTop w:val="0"/>
          <w:marBottom w:val="0"/>
          <w:divBdr>
            <w:top w:val="none" w:sz="0" w:space="0" w:color="auto"/>
            <w:left w:val="none" w:sz="0" w:space="0" w:color="auto"/>
            <w:bottom w:val="none" w:sz="0" w:space="0" w:color="auto"/>
            <w:right w:val="none" w:sz="0" w:space="0" w:color="auto"/>
          </w:divBdr>
        </w:div>
      </w:divsChild>
    </w:div>
    <w:div w:id="1580869911">
      <w:bodyDiv w:val="1"/>
      <w:marLeft w:val="0"/>
      <w:marRight w:val="0"/>
      <w:marTop w:val="0"/>
      <w:marBottom w:val="0"/>
      <w:divBdr>
        <w:top w:val="none" w:sz="0" w:space="0" w:color="auto"/>
        <w:left w:val="none" w:sz="0" w:space="0" w:color="auto"/>
        <w:bottom w:val="none" w:sz="0" w:space="0" w:color="auto"/>
        <w:right w:val="none" w:sz="0" w:space="0" w:color="auto"/>
      </w:divBdr>
      <w:divsChild>
        <w:div w:id="62997342">
          <w:marLeft w:val="0"/>
          <w:marRight w:val="0"/>
          <w:marTop w:val="0"/>
          <w:marBottom w:val="0"/>
          <w:divBdr>
            <w:top w:val="none" w:sz="0" w:space="0" w:color="auto"/>
            <w:left w:val="none" w:sz="0" w:space="0" w:color="auto"/>
            <w:bottom w:val="none" w:sz="0" w:space="0" w:color="auto"/>
            <w:right w:val="none" w:sz="0" w:space="0" w:color="auto"/>
          </w:divBdr>
        </w:div>
        <w:div w:id="475683295">
          <w:marLeft w:val="0"/>
          <w:marRight w:val="0"/>
          <w:marTop w:val="0"/>
          <w:marBottom w:val="0"/>
          <w:divBdr>
            <w:top w:val="none" w:sz="0" w:space="0" w:color="auto"/>
            <w:left w:val="none" w:sz="0" w:space="0" w:color="auto"/>
            <w:bottom w:val="none" w:sz="0" w:space="0" w:color="auto"/>
            <w:right w:val="none" w:sz="0" w:space="0" w:color="auto"/>
          </w:divBdr>
        </w:div>
      </w:divsChild>
    </w:div>
    <w:div w:id="1643658430">
      <w:bodyDiv w:val="1"/>
      <w:marLeft w:val="0"/>
      <w:marRight w:val="0"/>
      <w:marTop w:val="0"/>
      <w:marBottom w:val="0"/>
      <w:divBdr>
        <w:top w:val="none" w:sz="0" w:space="0" w:color="auto"/>
        <w:left w:val="none" w:sz="0" w:space="0" w:color="auto"/>
        <w:bottom w:val="none" w:sz="0" w:space="0" w:color="auto"/>
        <w:right w:val="none" w:sz="0" w:space="0" w:color="auto"/>
      </w:divBdr>
    </w:div>
    <w:div w:id="1734162584">
      <w:bodyDiv w:val="1"/>
      <w:marLeft w:val="0"/>
      <w:marRight w:val="0"/>
      <w:marTop w:val="0"/>
      <w:marBottom w:val="0"/>
      <w:divBdr>
        <w:top w:val="none" w:sz="0" w:space="0" w:color="auto"/>
        <w:left w:val="none" w:sz="0" w:space="0" w:color="auto"/>
        <w:bottom w:val="none" w:sz="0" w:space="0" w:color="auto"/>
        <w:right w:val="none" w:sz="0" w:space="0" w:color="auto"/>
      </w:divBdr>
    </w:div>
    <w:div w:id="1808742817">
      <w:bodyDiv w:val="1"/>
      <w:marLeft w:val="0"/>
      <w:marRight w:val="0"/>
      <w:marTop w:val="0"/>
      <w:marBottom w:val="0"/>
      <w:divBdr>
        <w:top w:val="none" w:sz="0" w:space="0" w:color="auto"/>
        <w:left w:val="none" w:sz="0" w:space="0" w:color="auto"/>
        <w:bottom w:val="none" w:sz="0" w:space="0" w:color="auto"/>
        <w:right w:val="none" w:sz="0" w:space="0" w:color="auto"/>
      </w:divBdr>
    </w:div>
    <w:div w:id="1867477712">
      <w:bodyDiv w:val="1"/>
      <w:marLeft w:val="0"/>
      <w:marRight w:val="0"/>
      <w:marTop w:val="0"/>
      <w:marBottom w:val="0"/>
      <w:divBdr>
        <w:top w:val="none" w:sz="0" w:space="0" w:color="auto"/>
        <w:left w:val="none" w:sz="0" w:space="0" w:color="auto"/>
        <w:bottom w:val="none" w:sz="0" w:space="0" w:color="auto"/>
        <w:right w:val="none" w:sz="0" w:space="0" w:color="auto"/>
      </w:divBdr>
    </w:div>
    <w:div w:id="1869834501">
      <w:bodyDiv w:val="1"/>
      <w:marLeft w:val="0"/>
      <w:marRight w:val="0"/>
      <w:marTop w:val="0"/>
      <w:marBottom w:val="0"/>
      <w:divBdr>
        <w:top w:val="none" w:sz="0" w:space="0" w:color="auto"/>
        <w:left w:val="none" w:sz="0" w:space="0" w:color="auto"/>
        <w:bottom w:val="none" w:sz="0" w:space="0" w:color="auto"/>
        <w:right w:val="none" w:sz="0" w:space="0" w:color="auto"/>
      </w:divBdr>
    </w:div>
    <w:div w:id="2049059718">
      <w:bodyDiv w:val="1"/>
      <w:marLeft w:val="0"/>
      <w:marRight w:val="0"/>
      <w:marTop w:val="0"/>
      <w:marBottom w:val="0"/>
      <w:divBdr>
        <w:top w:val="none" w:sz="0" w:space="0" w:color="auto"/>
        <w:left w:val="none" w:sz="0" w:space="0" w:color="auto"/>
        <w:bottom w:val="none" w:sz="0" w:space="0" w:color="auto"/>
        <w:right w:val="none" w:sz="0" w:space="0" w:color="auto"/>
      </w:divBdr>
    </w:div>
    <w:div w:id="2078047476">
      <w:bodyDiv w:val="1"/>
      <w:marLeft w:val="0"/>
      <w:marRight w:val="0"/>
      <w:marTop w:val="0"/>
      <w:marBottom w:val="0"/>
      <w:divBdr>
        <w:top w:val="none" w:sz="0" w:space="0" w:color="auto"/>
        <w:left w:val="none" w:sz="0" w:space="0" w:color="auto"/>
        <w:bottom w:val="none" w:sz="0" w:space="0" w:color="auto"/>
        <w:right w:val="none" w:sz="0" w:space="0" w:color="auto"/>
      </w:divBdr>
    </w:div>
    <w:div w:id="2130781058">
      <w:bodyDiv w:val="1"/>
      <w:marLeft w:val="0"/>
      <w:marRight w:val="0"/>
      <w:marTop w:val="0"/>
      <w:marBottom w:val="0"/>
      <w:divBdr>
        <w:top w:val="none" w:sz="0" w:space="0" w:color="auto"/>
        <w:left w:val="none" w:sz="0" w:space="0" w:color="auto"/>
        <w:bottom w:val="none" w:sz="0" w:space="0" w:color="auto"/>
        <w:right w:val="none" w:sz="0" w:space="0" w:color="auto"/>
      </w:divBdr>
      <w:divsChild>
        <w:div w:id="560797457">
          <w:marLeft w:val="0"/>
          <w:marRight w:val="225"/>
          <w:marTop w:val="0"/>
          <w:marBottom w:val="0"/>
          <w:divBdr>
            <w:top w:val="none" w:sz="0" w:space="0" w:color="auto"/>
            <w:left w:val="none" w:sz="0" w:space="0" w:color="auto"/>
            <w:bottom w:val="none" w:sz="0" w:space="0" w:color="auto"/>
            <w:right w:val="none" w:sz="0" w:space="0" w:color="auto"/>
          </w:divBdr>
        </w:div>
        <w:div w:id="1739591420">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ridings@newspaper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spaper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pportcommunitynew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55212f9-cd57-4fea-a8a5-5cd99d3e2427">EP5DS73DT2SZ-2060935517-176053</_dlc_DocId>
    <_dlc_DocIdUrl xmlns="255212f9-cd57-4fea-a8a5-5cd99d3e2427">
      <Url>https://newspapers.sharepoint.com/sites/Newspapers/_layouts/15/DocIdRedir.aspx?ID=EP5DS73DT2SZ-2060935517-176053</Url>
      <Description>EP5DS73DT2SZ-2060935517-176053</Description>
    </_dlc_DocIdUrl>
    <lcf76f155ced4ddcb4097134ff3c332f xmlns="16362151-a1e8-4384-be2c-09c7eb9695de">
      <Terms xmlns="http://schemas.microsoft.com/office/infopath/2007/PartnerControls"/>
    </lcf76f155ced4ddcb4097134ff3c332f>
    <TaxCatchAll xmlns="255212f9-cd57-4fea-a8a5-5cd99d3e242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972C1FABCF7B40A6DF0C9A967EEA1F" ma:contentTypeVersion="59" ma:contentTypeDescription="Create a new document." ma:contentTypeScope="" ma:versionID="2a3b424c854b8c172eb766074eb357b4">
  <xsd:schema xmlns:xsd="http://www.w3.org/2001/XMLSchema" xmlns:xs="http://www.w3.org/2001/XMLSchema" xmlns:p="http://schemas.microsoft.com/office/2006/metadata/properties" xmlns:ns2="255212f9-cd57-4fea-a8a5-5cd99d3e2427" xmlns:ns3="16362151-a1e8-4384-be2c-09c7eb9695de" targetNamespace="http://schemas.microsoft.com/office/2006/metadata/properties" ma:root="true" ma:fieldsID="249770dc1ae756a844c3aaed2b81ee2d" ns2:_="" ns3:_="">
    <xsd:import namespace="255212f9-cd57-4fea-a8a5-5cd99d3e2427"/>
    <xsd:import namespace="16362151-a1e8-4384-be2c-09c7eb9695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2:SharedWithUsers" minOccurs="0"/>
                <xsd:element ref="ns2:SharedWithDetail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212f9-cd57-4fea-a8a5-5cd99d3e24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1420277-4f95-4b81-a776-088217c13efe}" ma:internalName="TaxCatchAll" ma:showField="CatchAllData" ma:web="255212f9-cd57-4fea-a8a5-5cd99d3e24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362151-a1e8-4384-be2c-09c7eb9695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e3ce3e1-c5d9-4222-aaef-9dfdbeab73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261CCE7-7BB0-499E-8EF6-7A6B32763409}">
  <ds:schemaRefs>
    <ds:schemaRef ds:uri="http://schemas.microsoft.com/office/2006/metadata/properties"/>
    <ds:schemaRef ds:uri="http://schemas.microsoft.com/office/infopath/2007/PartnerControls"/>
    <ds:schemaRef ds:uri="255212f9-cd57-4fea-a8a5-5cd99d3e2427"/>
    <ds:schemaRef ds:uri="16362151-a1e8-4384-be2c-09c7eb9695de"/>
  </ds:schemaRefs>
</ds:datastoreItem>
</file>

<file path=customXml/itemProps2.xml><?xml version="1.0" encoding="utf-8"?>
<ds:datastoreItem xmlns:ds="http://schemas.openxmlformats.org/officeDocument/2006/customXml" ds:itemID="{F9DF6826-BB35-4369-A89D-739DFD330CB0}">
  <ds:schemaRefs>
    <ds:schemaRef ds:uri="http://schemas.microsoft.com/sharepoint/v3/contenttype/forms"/>
  </ds:schemaRefs>
</ds:datastoreItem>
</file>

<file path=customXml/itemProps3.xml><?xml version="1.0" encoding="utf-8"?>
<ds:datastoreItem xmlns:ds="http://schemas.openxmlformats.org/officeDocument/2006/customXml" ds:itemID="{DA458E20-44EB-49C2-862D-595749C78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212f9-cd57-4fea-a8a5-5cd99d3e2427"/>
    <ds:schemaRef ds:uri="16362151-a1e8-4384-be2c-09c7eb969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07AE26-7449-4656-9289-DE618CAA818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Durham</dc:creator>
  <cp:keywords/>
  <dc:description/>
  <cp:lastModifiedBy>Cindy Durham</cp:lastModifiedBy>
  <cp:revision>25</cp:revision>
  <cp:lastPrinted>2023-10-27T16:54:00Z</cp:lastPrinted>
  <dcterms:created xsi:type="dcterms:W3CDTF">2023-10-27T16:23:00Z</dcterms:created>
  <dcterms:modified xsi:type="dcterms:W3CDTF">2023-10-30T22:32:00Z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0x01010086972C1FABCF7B40A6DF0C9A967EEA1F</vt:lpwstr>
  </property>
  <property fmtid="{D5CDD505-2E9C-101B-9397-08002B2CF9AE}" pid="3" name="_dlc_DocIdItemGuid">
    <vt:lpwstr>948aacb2-8b71-4b10-9b31-3bd20f0c8fe4</vt:lpwstr>
  </property>
  <property fmtid="{D5CDD505-2E9C-101B-9397-08002B2CF9AE}" pid="4" name="MediaServiceImageTags">
    <vt:lpwstr/>
  </property>
</Properties>
</file>