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A46E" w14:textId="48FA51C1" w:rsidR="00DA5F65" w:rsidRDefault="009F3A20" w:rsidP="009F3A20">
      <w:pPr>
        <w:spacing w:after="0" w:line="240" w:lineRule="auto"/>
        <w:jc w:val="center"/>
        <w:rPr>
          <w:rFonts w:eastAsia="Times New Roman" w:cstheme="minorHAnsi"/>
          <w:b/>
          <w:bCs/>
        </w:rPr>
      </w:pPr>
      <w:r>
        <w:rPr>
          <w:rFonts w:eastAsia="Times New Roman" w:cstheme="minorHAnsi"/>
          <w:b/>
          <w:bCs/>
          <w:noProof/>
        </w:rPr>
        <w:drawing>
          <wp:inline distT="0" distB="0" distL="0" distR="0" wp14:anchorId="629E3FE5" wp14:editId="607BBB9C">
            <wp:extent cx="3108398" cy="1143635"/>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NWS_StackedLogo_WithoutTag_FullColor_RGB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4301" cy="1153165"/>
                    </a:xfrm>
                    <a:prstGeom prst="rect">
                      <a:avLst/>
                    </a:prstGeom>
                  </pic:spPr>
                </pic:pic>
              </a:graphicData>
            </a:graphic>
          </wp:inline>
        </w:drawing>
      </w:r>
      <w:r>
        <w:rPr>
          <w:rFonts w:eastAsia="Times New Roman" w:cstheme="minorHAnsi"/>
          <w:b/>
          <w:bCs/>
        </w:rPr>
        <w:t xml:space="preserve">  </w:t>
      </w:r>
      <w:r w:rsidR="00325714">
        <w:rPr>
          <w:rFonts w:eastAsia="Times New Roman" w:cstheme="minorHAnsi"/>
          <w:b/>
          <w:bCs/>
        </w:rPr>
        <w:br/>
      </w:r>
      <w:r w:rsidR="00325714">
        <w:rPr>
          <w:rFonts w:eastAsia="Times New Roman" w:cstheme="minorHAnsi"/>
          <w:b/>
          <w:bCs/>
        </w:rPr>
        <w:br/>
      </w:r>
      <w:r>
        <w:rPr>
          <w:rFonts w:eastAsia="Times New Roman" w:cstheme="minorHAnsi"/>
          <w:b/>
          <w:bCs/>
        </w:rPr>
        <w:t xml:space="preserve">       </w:t>
      </w:r>
      <w:r w:rsidR="00682F30">
        <w:rPr>
          <w:rFonts w:eastAsia="Times New Roman" w:cstheme="minorHAnsi"/>
          <w:b/>
          <w:bCs/>
        </w:rPr>
        <w:br/>
      </w:r>
    </w:p>
    <w:p w14:paraId="7C24A963" w14:textId="77777777" w:rsidR="00284043" w:rsidRDefault="00284043" w:rsidP="00682F30">
      <w:pPr>
        <w:spacing w:after="0" w:line="240" w:lineRule="auto"/>
        <w:rPr>
          <w:rFonts w:eastAsia="Times New Roman" w:cstheme="minorHAnsi"/>
          <w:b/>
          <w:bCs/>
        </w:rPr>
      </w:pPr>
    </w:p>
    <w:p w14:paraId="68559278" w14:textId="3FDAD3C0" w:rsidR="00706F43" w:rsidRPr="002604F5" w:rsidRDefault="002604F5" w:rsidP="005D4759">
      <w:pPr>
        <w:spacing w:after="0" w:line="240" w:lineRule="auto"/>
        <w:rPr>
          <w:rFonts w:ascii="Times New Roman" w:eastAsia="Times New Roman" w:hAnsi="Times New Roman" w:cs="Times New Roman"/>
          <w:u w:val="single"/>
        </w:rPr>
      </w:pPr>
      <w:r w:rsidRPr="002604F5">
        <w:rPr>
          <w:rFonts w:eastAsia="Times New Roman" w:cstheme="minorHAnsi"/>
          <w:b/>
          <w:bCs/>
          <w:u w:val="single"/>
        </w:rPr>
        <w:t>THIS COLUMN IS AVAILABLE TO ALL NEWSPAPERS FOR REPRINT</w:t>
      </w:r>
      <w:r w:rsidR="00DA5F65" w:rsidRPr="002604F5">
        <w:rPr>
          <w:rFonts w:eastAsia="Times New Roman" w:cstheme="minorHAnsi"/>
          <w:b/>
          <w:bCs/>
          <w:u w:val="single"/>
        </w:rPr>
        <w:t xml:space="preserve"> </w:t>
      </w:r>
      <w:r w:rsidR="00B75FA2" w:rsidRPr="002604F5">
        <w:rPr>
          <w:rFonts w:ascii="Calibri" w:eastAsia="Times New Roman" w:hAnsi="Calibri" w:cs="Calibri"/>
          <w:i/>
          <w:iCs/>
          <w:u w:val="single"/>
        </w:rPr>
        <w:br/>
      </w:r>
    </w:p>
    <w:p w14:paraId="50D8ACF3" w14:textId="4047FD12" w:rsidR="000E2A72" w:rsidRPr="00DB5E75" w:rsidRDefault="006E654E" w:rsidP="00DB5E75">
      <w:pPr>
        <w:spacing w:before="100" w:beforeAutospacing="1" w:after="100" w:afterAutospacing="1" w:line="240" w:lineRule="auto"/>
        <w:rPr>
          <w:b/>
          <w:bCs/>
        </w:rPr>
      </w:pPr>
      <w:r>
        <w:rPr>
          <w:rFonts w:eastAsia="Times New Roman" w:cstheme="minorHAnsi"/>
          <w:b/>
          <w:bCs/>
          <w:sz w:val="36"/>
          <w:szCs w:val="36"/>
        </w:rPr>
        <w:t>A bridge over troubled waters for local journalism</w:t>
      </w:r>
      <w:r w:rsidR="00307188">
        <w:rPr>
          <w:rFonts w:eastAsia="Times New Roman" w:cstheme="minorHAnsi"/>
          <w:b/>
          <w:bCs/>
          <w:sz w:val="36"/>
          <w:szCs w:val="36"/>
        </w:rPr>
        <w:br/>
      </w:r>
      <w:r w:rsidR="00A40535">
        <w:rPr>
          <w:b/>
          <w:bCs/>
        </w:rPr>
        <w:br/>
      </w:r>
      <w:r w:rsidR="009A5280">
        <w:rPr>
          <w:b/>
          <w:bCs/>
        </w:rPr>
        <w:t xml:space="preserve">By </w:t>
      </w:r>
      <w:r w:rsidR="007927EA">
        <w:rPr>
          <w:b/>
          <w:bCs/>
        </w:rPr>
        <w:t>Dean Ridings, CEO</w:t>
      </w:r>
      <w:r w:rsidR="009A5280">
        <w:rPr>
          <w:b/>
          <w:bCs/>
        </w:rPr>
        <w:t>, America’s Newspapers</w:t>
      </w:r>
    </w:p>
    <w:p w14:paraId="44C3582E" w14:textId="19DA2009" w:rsidR="006E654E" w:rsidRPr="006E654E" w:rsidRDefault="0067727B" w:rsidP="006E654E">
      <w:pPr>
        <w:pStyle w:val="NormalWeb"/>
        <w:rPr>
          <w:rFonts w:asciiTheme="minorHAnsi" w:hAnsiTheme="minorHAnsi" w:cstheme="minorHAnsi"/>
          <w:sz w:val="22"/>
          <w:szCs w:val="22"/>
        </w:rPr>
      </w:pPr>
      <w:r>
        <w:rPr>
          <w:b/>
          <w:bCs/>
          <w:noProof/>
        </w:rPr>
        <w:drawing>
          <wp:anchor distT="0" distB="0" distL="114300" distR="114300" simplePos="0" relativeHeight="251658240" behindDoc="0" locked="0" layoutInCell="1" allowOverlap="1" wp14:anchorId="0F93E437" wp14:editId="229DF8BF">
            <wp:simplePos x="0" y="0"/>
            <wp:positionH relativeFrom="margin">
              <wp:posOffset>13335</wp:posOffset>
            </wp:positionH>
            <wp:positionV relativeFrom="paragraph">
              <wp:posOffset>67945</wp:posOffset>
            </wp:positionV>
            <wp:extent cx="1374140" cy="1343025"/>
            <wp:effectExtent l="0" t="0" r="0" b="9525"/>
            <wp:wrapSquare wrapText="bothSides"/>
            <wp:docPr id="4752556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255649"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4140" cy="1343025"/>
                    </a:xfrm>
                    <a:prstGeom prst="rect">
                      <a:avLst/>
                    </a:prstGeom>
                  </pic:spPr>
                </pic:pic>
              </a:graphicData>
            </a:graphic>
            <wp14:sizeRelH relativeFrom="margin">
              <wp14:pctWidth>0</wp14:pctWidth>
            </wp14:sizeRelH>
            <wp14:sizeRelV relativeFrom="margin">
              <wp14:pctHeight>0</wp14:pctHeight>
            </wp14:sizeRelV>
          </wp:anchor>
        </w:drawing>
      </w:r>
      <w:r w:rsidR="006E654E" w:rsidRPr="006E654E">
        <w:rPr>
          <w:rFonts w:asciiTheme="minorHAnsi" w:hAnsiTheme="minorHAnsi" w:cstheme="minorHAnsi"/>
          <w:sz w:val="22"/>
          <w:szCs w:val="22"/>
        </w:rPr>
        <w:t xml:space="preserve">Among the liberties enshrined for Americans in our founding documents, freedom of the press stands first among equals. "A popular government, without popular information, or the means of acquiring it," wrote James Madison, "is but a prologue to a farce or a tragedy — </w:t>
      </w:r>
      <w:proofErr w:type="gramStart"/>
      <w:r w:rsidR="006E654E" w:rsidRPr="006E654E">
        <w:rPr>
          <w:rFonts w:asciiTheme="minorHAnsi" w:hAnsiTheme="minorHAnsi" w:cstheme="minorHAnsi"/>
          <w:sz w:val="22"/>
          <w:szCs w:val="22"/>
        </w:rPr>
        <w:t>or,</w:t>
      </w:r>
      <w:proofErr w:type="gramEnd"/>
      <w:r w:rsidR="006E654E" w:rsidRPr="006E654E">
        <w:rPr>
          <w:rFonts w:asciiTheme="minorHAnsi" w:hAnsiTheme="minorHAnsi" w:cstheme="minorHAnsi"/>
          <w:sz w:val="22"/>
          <w:szCs w:val="22"/>
        </w:rPr>
        <w:t xml:space="preserve"> perhaps both." For generations, local journalism has been the lifeblood providing citizens the means to acquire the information required for enlightened self-governance. </w:t>
      </w:r>
    </w:p>
    <w:p w14:paraId="151AAA90" w14:textId="77777777" w:rsidR="006E654E" w:rsidRPr="006E654E" w:rsidRDefault="006E654E" w:rsidP="006E654E">
      <w:pPr>
        <w:pStyle w:val="NormalWeb"/>
        <w:rPr>
          <w:rFonts w:asciiTheme="minorHAnsi" w:hAnsiTheme="minorHAnsi" w:cstheme="minorHAnsi"/>
          <w:sz w:val="22"/>
          <w:szCs w:val="22"/>
        </w:rPr>
      </w:pPr>
      <w:r w:rsidRPr="006E654E">
        <w:rPr>
          <w:rFonts w:asciiTheme="minorHAnsi" w:hAnsiTheme="minorHAnsi" w:cstheme="minorHAnsi"/>
          <w:sz w:val="22"/>
          <w:szCs w:val="22"/>
        </w:rPr>
        <w:t>Yet today, a perfect storm of economic disruption jeopardizes this proud tradition foundational to our democratic experiment. As digital technology has upended traditional revenue models, many newspapers have struggled to achieve sustainability. This has led to the proliferation of so-called "news deserts" across the land — communities bereft of comprehensive local reporting.</w:t>
      </w:r>
    </w:p>
    <w:p w14:paraId="3B0E2596" w14:textId="77777777" w:rsidR="006E654E" w:rsidRPr="006E654E" w:rsidRDefault="006E654E" w:rsidP="006E654E">
      <w:pPr>
        <w:pStyle w:val="NormalWeb"/>
        <w:rPr>
          <w:rFonts w:asciiTheme="minorHAnsi" w:hAnsiTheme="minorHAnsi" w:cstheme="minorHAnsi"/>
          <w:sz w:val="22"/>
          <w:szCs w:val="22"/>
        </w:rPr>
      </w:pPr>
      <w:r w:rsidRPr="006E654E">
        <w:rPr>
          <w:rFonts w:asciiTheme="minorHAnsi" w:hAnsiTheme="minorHAnsi" w:cstheme="minorHAnsi"/>
          <w:sz w:val="22"/>
          <w:szCs w:val="22"/>
        </w:rPr>
        <w:t>But amid these headwinds, local newspapers have shown remarkable resilience. Despite the economic challenges, most organizations are optimistic about the future and are committed to serving their communities through print and digital platforms.  And while not all have achieved financial stability, even local newspapers in the most challenging environments are aggressively innovating and continuing to evolve their business models to achieve sustainability.   While not all have achieved financial stability, this fortitude reveals an industry positioned for success given prudent policy support.</w:t>
      </w:r>
    </w:p>
    <w:p w14:paraId="28C4CC14" w14:textId="77777777" w:rsidR="006E654E" w:rsidRPr="006E654E" w:rsidRDefault="006E654E" w:rsidP="006E654E">
      <w:pPr>
        <w:pStyle w:val="NormalWeb"/>
        <w:rPr>
          <w:rFonts w:asciiTheme="minorHAnsi" w:hAnsiTheme="minorHAnsi" w:cstheme="minorHAnsi"/>
          <w:sz w:val="22"/>
          <w:szCs w:val="22"/>
        </w:rPr>
      </w:pPr>
      <w:r w:rsidRPr="006E654E">
        <w:rPr>
          <w:rFonts w:asciiTheme="minorHAnsi" w:hAnsiTheme="minorHAnsi" w:cstheme="minorHAnsi"/>
          <w:sz w:val="22"/>
          <w:szCs w:val="22"/>
        </w:rPr>
        <w:t>That is why Congress has developed legislation targeted specifically at converting struggling newspapers into sustainable businesses. The Community News and Small Business Support Act would provide temporary tax credits to inject resources into local newsrooms and incentivize small business advertising partnerships.</w:t>
      </w:r>
    </w:p>
    <w:p w14:paraId="20D5D3EA" w14:textId="77777777" w:rsidR="006E654E" w:rsidRPr="006E654E" w:rsidRDefault="006E654E" w:rsidP="006E654E">
      <w:pPr>
        <w:pStyle w:val="NormalWeb"/>
        <w:rPr>
          <w:rFonts w:asciiTheme="minorHAnsi" w:hAnsiTheme="minorHAnsi" w:cstheme="minorHAnsi"/>
          <w:sz w:val="22"/>
          <w:szCs w:val="22"/>
        </w:rPr>
      </w:pPr>
      <w:r w:rsidRPr="006E654E">
        <w:rPr>
          <w:rFonts w:asciiTheme="minorHAnsi" w:hAnsiTheme="minorHAnsi" w:cstheme="minorHAnsi"/>
          <w:sz w:val="22"/>
          <w:szCs w:val="22"/>
        </w:rPr>
        <w:t xml:space="preserve">For qualifying newspapers, the Act offers credits of up to $25,000 per journalist in year one, phasing down subsequently — timely aid to rebuild battered newsrooms. Concurrently, thousands </w:t>
      </w:r>
      <w:proofErr w:type="gramStart"/>
      <w:r w:rsidRPr="006E654E">
        <w:rPr>
          <w:rFonts w:asciiTheme="minorHAnsi" w:hAnsiTheme="minorHAnsi" w:cstheme="minorHAnsi"/>
          <w:sz w:val="22"/>
          <w:szCs w:val="22"/>
        </w:rPr>
        <w:t>in</w:t>
      </w:r>
      <w:proofErr w:type="gramEnd"/>
      <w:r w:rsidRPr="006E654E">
        <w:rPr>
          <w:rFonts w:asciiTheme="minorHAnsi" w:hAnsiTheme="minorHAnsi" w:cstheme="minorHAnsi"/>
          <w:sz w:val="22"/>
          <w:szCs w:val="22"/>
        </w:rPr>
        <w:t xml:space="preserve"> credits encourage small businesses to advertise in local outlets, seeding a symbiotic growth cycle benefiting community partners.</w:t>
      </w:r>
    </w:p>
    <w:p w14:paraId="462F77C6" w14:textId="77777777" w:rsidR="006E654E" w:rsidRPr="006E654E" w:rsidRDefault="006E654E" w:rsidP="006E654E">
      <w:pPr>
        <w:pStyle w:val="NormalWeb"/>
        <w:rPr>
          <w:rFonts w:asciiTheme="minorHAnsi" w:hAnsiTheme="minorHAnsi" w:cstheme="minorHAnsi"/>
          <w:sz w:val="22"/>
          <w:szCs w:val="22"/>
        </w:rPr>
      </w:pPr>
      <w:r w:rsidRPr="006E654E">
        <w:rPr>
          <w:rFonts w:asciiTheme="minorHAnsi" w:hAnsiTheme="minorHAnsi" w:cstheme="minorHAnsi"/>
          <w:sz w:val="22"/>
          <w:szCs w:val="22"/>
        </w:rPr>
        <w:lastRenderedPageBreak/>
        <w:t>These smart incentives offer a bridge over the stormy seas local publishers navigate. More reporters can be hired to supply the essential news rural residents rely upon. Once-robust papers decimated by staff cuts can restore breadth and depth. And critically, with expanded resources, outlets can consistently deliver high-quality journalism while adapting for the future.</w:t>
      </w:r>
    </w:p>
    <w:p w14:paraId="2612B083" w14:textId="77777777" w:rsidR="006E654E" w:rsidRPr="006E654E" w:rsidRDefault="006E654E" w:rsidP="006E654E">
      <w:pPr>
        <w:pStyle w:val="NormalWeb"/>
        <w:rPr>
          <w:rFonts w:asciiTheme="minorHAnsi" w:hAnsiTheme="minorHAnsi" w:cstheme="minorHAnsi"/>
          <w:sz w:val="22"/>
          <w:szCs w:val="22"/>
        </w:rPr>
      </w:pPr>
      <w:r w:rsidRPr="006E654E">
        <w:rPr>
          <w:rFonts w:asciiTheme="minorHAnsi" w:hAnsiTheme="minorHAnsi" w:cstheme="minorHAnsi"/>
          <w:sz w:val="22"/>
          <w:szCs w:val="22"/>
        </w:rPr>
        <w:t>We remain clear-eyed that fuller remedies will come only through many efforts: philanthropic funding, developing new rural business models, training journalists in community engagement. But federal incentives can help accelerate this work before the lights go out — offering temporary ballast to sustain community papers until achieving financial shipwright.</w:t>
      </w:r>
    </w:p>
    <w:p w14:paraId="360A534E" w14:textId="77777777" w:rsidR="006E654E" w:rsidRPr="006E654E" w:rsidRDefault="006E654E" w:rsidP="006E654E">
      <w:pPr>
        <w:pStyle w:val="NormalWeb"/>
        <w:rPr>
          <w:rFonts w:asciiTheme="minorHAnsi" w:hAnsiTheme="minorHAnsi" w:cstheme="minorHAnsi"/>
          <w:sz w:val="22"/>
          <w:szCs w:val="22"/>
        </w:rPr>
      </w:pPr>
      <w:r w:rsidRPr="006E654E">
        <w:rPr>
          <w:rFonts w:asciiTheme="minorHAnsi" w:hAnsiTheme="minorHAnsi" w:cstheme="minorHAnsi"/>
          <w:sz w:val="22"/>
          <w:szCs w:val="22"/>
        </w:rPr>
        <w:t xml:space="preserve">Some may argue that the government should stay out of the newspaper business altogether. But this phased, targeted support is a lifeline — not a takeover. Credits empower local organizations to freely navigate disruption on their own terms, while safeguarding press independence. Critically, the Act includes an inbuilt sunset mechanism that promotes fiscal restraint. The tax credits phase down after year </w:t>
      </w:r>
      <w:proofErr w:type="gramStart"/>
      <w:r w:rsidRPr="006E654E">
        <w:rPr>
          <w:rFonts w:asciiTheme="minorHAnsi" w:hAnsiTheme="minorHAnsi" w:cstheme="minorHAnsi"/>
          <w:sz w:val="22"/>
          <w:szCs w:val="22"/>
        </w:rPr>
        <w:t>one, and</w:t>
      </w:r>
      <w:proofErr w:type="gramEnd"/>
      <w:r w:rsidRPr="006E654E">
        <w:rPr>
          <w:rFonts w:asciiTheme="minorHAnsi" w:hAnsiTheme="minorHAnsi" w:cstheme="minorHAnsi"/>
          <w:sz w:val="22"/>
          <w:szCs w:val="22"/>
        </w:rPr>
        <w:t xml:space="preserve"> expire completely five years from enactment.</w:t>
      </w:r>
    </w:p>
    <w:p w14:paraId="452A9647" w14:textId="77777777" w:rsidR="006E654E" w:rsidRPr="006E654E" w:rsidRDefault="006E654E" w:rsidP="006E654E">
      <w:pPr>
        <w:pStyle w:val="NormalWeb"/>
        <w:rPr>
          <w:rFonts w:asciiTheme="minorHAnsi" w:hAnsiTheme="minorHAnsi" w:cstheme="minorHAnsi"/>
          <w:sz w:val="22"/>
          <w:szCs w:val="22"/>
        </w:rPr>
      </w:pPr>
      <w:r w:rsidRPr="006E654E">
        <w:rPr>
          <w:rFonts w:asciiTheme="minorHAnsi" w:hAnsiTheme="minorHAnsi" w:cstheme="minorHAnsi"/>
          <w:sz w:val="22"/>
          <w:szCs w:val="22"/>
        </w:rPr>
        <w:t>This ensures temporary support to bridge the storm — not endless government intervention or expenditure. The sunset clause limits assistance to a fixed term designed to deliver struggling newspapers across the passage to sustainability. Once achieved, the market discipline of performance, not federal credits, will dictate individual outcomes.</w:t>
      </w:r>
    </w:p>
    <w:p w14:paraId="0DD3EB73" w14:textId="252193B1" w:rsidR="006E654E" w:rsidRPr="006E654E" w:rsidRDefault="006E654E" w:rsidP="006E654E">
      <w:pPr>
        <w:pStyle w:val="NormalWeb"/>
        <w:rPr>
          <w:rFonts w:asciiTheme="minorHAnsi" w:hAnsiTheme="minorHAnsi" w:cstheme="minorHAnsi"/>
          <w:sz w:val="22"/>
          <w:szCs w:val="22"/>
        </w:rPr>
      </w:pPr>
      <w:r w:rsidRPr="006E654E">
        <w:rPr>
          <w:rFonts w:asciiTheme="minorHAnsi" w:hAnsiTheme="minorHAnsi" w:cstheme="minorHAnsi"/>
          <w:sz w:val="22"/>
          <w:szCs w:val="22"/>
        </w:rPr>
        <w:t xml:space="preserve">The Community News and Small Business Support Act </w:t>
      </w:r>
      <w:r w:rsidR="006A7D47" w:rsidRPr="006E654E">
        <w:rPr>
          <w:rFonts w:asciiTheme="minorHAnsi" w:hAnsiTheme="minorHAnsi" w:cstheme="minorHAnsi"/>
          <w:sz w:val="22"/>
          <w:szCs w:val="22"/>
        </w:rPr>
        <w:t>—</w:t>
      </w:r>
      <w:r w:rsidR="001A1F30">
        <w:rPr>
          <w:rFonts w:asciiTheme="minorHAnsi" w:hAnsiTheme="minorHAnsi" w:cstheme="minorHAnsi"/>
          <w:sz w:val="22"/>
          <w:szCs w:val="22"/>
        </w:rPr>
        <w:t xml:space="preserve"> </w:t>
      </w:r>
      <w:hyperlink r:id="rId11" w:history="1">
        <w:r w:rsidR="006A7D47" w:rsidRPr="00A9401B">
          <w:rPr>
            <w:rStyle w:val="Hyperlink"/>
            <w:rFonts w:asciiTheme="minorHAnsi" w:hAnsiTheme="minorHAnsi" w:cstheme="minorHAnsi"/>
            <w:sz w:val="22"/>
            <w:szCs w:val="22"/>
          </w:rPr>
          <w:t>https://supportcommunitynews.com/</w:t>
        </w:r>
      </w:hyperlink>
      <w:r w:rsidR="006A7D47">
        <w:rPr>
          <w:rFonts w:asciiTheme="minorHAnsi" w:hAnsiTheme="minorHAnsi" w:cstheme="minorHAnsi"/>
          <w:sz w:val="22"/>
          <w:szCs w:val="22"/>
        </w:rPr>
        <w:t xml:space="preserve"> </w:t>
      </w:r>
      <w:r w:rsidR="006A7D47" w:rsidRPr="006E654E">
        <w:rPr>
          <w:rFonts w:asciiTheme="minorHAnsi" w:hAnsiTheme="minorHAnsi" w:cstheme="minorHAnsi"/>
          <w:sz w:val="22"/>
          <w:szCs w:val="22"/>
        </w:rPr>
        <w:t>—</w:t>
      </w:r>
      <w:r w:rsidR="006A7D47">
        <w:rPr>
          <w:rFonts w:asciiTheme="minorHAnsi" w:hAnsiTheme="minorHAnsi" w:cstheme="minorHAnsi"/>
          <w:sz w:val="22"/>
          <w:szCs w:val="22"/>
        </w:rPr>
        <w:t xml:space="preserve"> </w:t>
      </w:r>
      <w:r w:rsidRPr="006E654E">
        <w:rPr>
          <w:rFonts w:asciiTheme="minorHAnsi" w:hAnsiTheme="minorHAnsi" w:cstheme="minorHAnsi"/>
          <w:sz w:val="22"/>
          <w:szCs w:val="22"/>
        </w:rPr>
        <w:t>represents a hand across troubled waters for community journalism. The industry has shown its mettle, achieving profitability through performance. This legislation will help the vulnerable remainder make the passage to sustainability — ensuring citizens nationwide can stay informed on the issues directly impacting their lives.</w:t>
      </w:r>
    </w:p>
    <w:p w14:paraId="0E8060B0" w14:textId="77777777" w:rsidR="006E654E" w:rsidRPr="006E654E" w:rsidRDefault="006E654E" w:rsidP="006E654E">
      <w:pPr>
        <w:pStyle w:val="NormalWeb"/>
        <w:rPr>
          <w:rFonts w:asciiTheme="minorHAnsi" w:hAnsiTheme="minorHAnsi" w:cstheme="minorHAnsi"/>
          <w:sz w:val="22"/>
          <w:szCs w:val="22"/>
        </w:rPr>
      </w:pPr>
      <w:r w:rsidRPr="006E654E">
        <w:rPr>
          <w:rStyle w:val="Strong"/>
          <w:rFonts w:asciiTheme="minorHAnsi" w:hAnsiTheme="minorHAnsi" w:cstheme="minorHAnsi"/>
          <w:sz w:val="22"/>
          <w:szCs w:val="22"/>
        </w:rPr>
        <w:t>About America’s Newspapers:</w:t>
      </w:r>
    </w:p>
    <w:p w14:paraId="6E0A09F7" w14:textId="77777777" w:rsidR="006E654E" w:rsidRDefault="006E654E" w:rsidP="006E654E">
      <w:pPr>
        <w:pStyle w:val="NormalWeb"/>
        <w:rPr>
          <w:rStyle w:val="Hyperlink"/>
          <w:rFonts w:asciiTheme="minorHAnsi" w:hAnsiTheme="minorHAnsi" w:cstheme="minorHAnsi"/>
          <w:sz w:val="22"/>
          <w:szCs w:val="22"/>
        </w:rPr>
      </w:pPr>
      <w:r w:rsidRPr="006E654E">
        <w:rPr>
          <w:rFonts w:asciiTheme="minorHAnsi" w:hAnsiTheme="minorHAnsi" w:cstheme="minorHAnsi"/>
          <w:sz w:val="22"/>
          <w:szCs w:val="22"/>
        </w:rPr>
        <w:t xml:space="preserve">On behalf of its approximately 1,700 newspaper and Solutions Partner companies, America’s Newspapers is committed to explaining, </w:t>
      </w:r>
      <w:proofErr w:type="gramStart"/>
      <w:r w:rsidRPr="006E654E">
        <w:rPr>
          <w:rFonts w:asciiTheme="minorHAnsi" w:hAnsiTheme="minorHAnsi" w:cstheme="minorHAnsi"/>
          <w:sz w:val="22"/>
          <w:szCs w:val="22"/>
        </w:rPr>
        <w:t>defending</w:t>
      </w:r>
      <w:proofErr w:type="gramEnd"/>
      <w:r w:rsidRPr="006E654E">
        <w:rPr>
          <w:rFonts w:asciiTheme="minorHAnsi" w:hAnsiTheme="minorHAnsi" w:cstheme="minorHAnsi"/>
          <w:sz w:val="22"/>
          <w:szCs w:val="22"/>
        </w:rPr>
        <w:t xml:space="preserve"> and advancing the vital role of newspapers in democracy and civil life. We put an emphasis on educating the public on all the ways newspapers contribute to building a community identity and the success of local businesses. Learn more: </w:t>
      </w:r>
      <w:hyperlink r:id="rId12" w:tgtFrame="_blank" w:history="1">
        <w:r w:rsidRPr="006E654E">
          <w:rPr>
            <w:rStyle w:val="Hyperlink"/>
            <w:rFonts w:asciiTheme="minorHAnsi" w:hAnsiTheme="minorHAnsi" w:cstheme="minorHAnsi"/>
            <w:sz w:val="22"/>
            <w:szCs w:val="22"/>
          </w:rPr>
          <w:t>newspapers.org</w:t>
        </w:r>
      </w:hyperlink>
    </w:p>
    <w:p w14:paraId="67B9C0D8" w14:textId="77777777" w:rsidR="00EF50A1" w:rsidRPr="00EF50A1" w:rsidRDefault="00EF50A1" w:rsidP="00EF50A1">
      <w:pPr>
        <w:pStyle w:val="NormalWeb"/>
        <w:rPr>
          <w:rFonts w:asciiTheme="minorHAnsi" w:hAnsiTheme="minorHAnsi" w:cstheme="minorHAnsi"/>
          <w:sz w:val="22"/>
          <w:szCs w:val="22"/>
        </w:rPr>
      </w:pPr>
      <w:r w:rsidRPr="00EF50A1">
        <w:rPr>
          <w:rStyle w:val="Strong"/>
          <w:rFonts w:asciiTheme="minorHAnsi" w:hAnsiTheme="minorHAnsi" w:cstheme="minorHAnsi"/>
          <w:sz w:val="22"/>
          <w:szCs w:val="22"/>
        </w:rPr>
        <w:t>For more information, contact:</w:t>
      </w:r>
    </w:p>
    <w:p w14:paraId="5C28032C" w14:textId="77777777" w:rsidR="00EF50A1" w:rsidRPr="00EF50A1" w:rsidRDefault="00EF50A1" w:rsidP="00EF50A1">
      <w:pPr>
        <w:pStyle w:val="NormalWeb"/>
        <w:rPr>
          <w:rFonts w:asciiTheme="minorHAnsi" w:hAnsiTheme="minorHAnsi" w:cstheme="minorHAnsi"/>
          <w:sz w:val="22"/>
          <w:szCs w:val="22"/>
        </w:rPr>
      </w:pPr>
      <w:r w:rsidRPr="00EF50A1">
        <w:rPr>
          <w:rFonts w:asciiTheme="minorHAnsi" w:hAnsiTheme="minorHAnsi" w:cstheme="minorHAnsi"/>
          <w:sz w:val="22"/>
          <w:szCs w:val="22"/>
        </w:rPr>
        <w:t xml:space="preserve">Dean Ridings, CEO, America’s Newspapers – </w:t>
      </w:r>
      <w:hyperlink r:id="rId13" w:tgtFrame="_blank" w:history="1">
        <w:r w:rsidRPr="00EF50A1">
          <w:rPr>
            <w:rStyle w:val="Hyperlink"/>
            <w:rFonts w:asciiTheme="minorHAnsi" w:hAnsiTheme="minorHAnsi" w:cstheme="minorHAnsi"/>
            <w:sz w:val="22"/>
            <w:szCs w:val="22"/>
          </w:rPr>
          <w:t>dridings@newspapers.org</w:t>
        </w:r>
      </w:hyperlink>
    </w:p>
    <w:p w14:paraId="78A0CD93" w14:textId="77777777" w:rsidR="00EF50A1" w:rsidRPr="006E654E" w:rsidRDefault="00EF50A1" w:rsidP="006E654E">
      <w:pPr>
        <w:pStyle w:val="NormalWeb"/>
        <w:rPr>
          <w:rFonts w:asciiTheme="minorHAnsi" w:hAnsiTheme="minorHAnsi" w:cstheme="minorHAnsi"/>
          <w:sz w:val="22"/>
          <w:szCs w:val="22"/>
        </w:rPr>
      </w:pPr>
    </w:p>
    <w:p w14:paraId="5835AA7F" w14:textId="34D404A7" w:rsidR="00585605" w:rsidRPr="00AC5056" w:rsidRDefault="00585605" w:rsidP="006E654E">
      <w:pPr>
        <w:rPr>
          <w:rFonts w:cstheme="minorHAnsi"/>
        </w:rPr>
      </w:pPr>
    </w:p>
    <w:sectPr w:rsidR="00585605" w:rsidRPr="00AC5056" w:rsidSect="00F90C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043E"/>
    <w:multiLevelType w:val="multilevel"/>
    <w:tmpl w:val="DBEE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B6A83"/>
    <w:multiLevelType w:val="multilevel"/>
    <w:tmpl w:val="E3E8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21BB1"/>
    <w:multiLevelType w:val="multilevel"/>
    <w:tmpl w:val="035E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73C4B"/>
    <w:multiLevelType w:val="multilevel"/>
    <w:tmpl w:val="AF28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D28BE"/>
    <w:multiLevelType w:val="multilevel"/>
    <w:tmpl w:val="9536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600A5"/>
    <w:multiLevelType w:val="multilevel"/>
    <w:tmpl w:val="B438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274FF"/>
    <w:multiLevelType w:val="multilevel"/>
    <w:tmpl w:val="3586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446373">
    <w:abstractNumId w:val="0"/>
  </w:num>
  <w:num w:numId="2" w16cid:durableId="1095056634">
    <w:abstractNumId w:val="3"/>
  </w:num>
  <w:num w:numId="3" w16cid:durableId="2123919442">
    <w:abstractNumId w:val="2"/>
  </w:num>
  <w:num w:numId="4" w16cid:durableId="867715884">
    <w:abstractNumId w:val="6"/>
  </w:num>
  <w:num w:numId="5" w16cid:durableId="1573471084">
    <w:abstractNumId w:val="1"/>
  </w:num>
  <w:num w:numId="6" w16cid:durableId="347759892">
    <w:abstractNumId w:val="4"/>
  </w:num>
  <w:num w:numId="7" w16cid:durableId="1331327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10F41"/>
    <w:rsid w:val="0001507E"/>
    <w:rsid w:val="00033976"/>
    <w:rsid w:val="00061FB5"/>
    <w:rsid w:val="000B092C"/>
    <w:rsid w:val="000B5D34"/>
    <w:rsid w:val="000C0785"/>
    <w:rsid w:val="000E15D8"/>
    <w:rsid w:val="000E2A72"/>
    <w:rsid w:val="000F61EC"/>
    <w:rsid w:val="00104FB2"/>
    <w:rsid w:val="001516BD"/>
    <w:rsid w:val="00160224"/>
    <w:rsid w:val="00170B5A"/>
    <w:rsid w:val="00196C68"/>
    <w:rsid w:val="001A1F30"/>
    <w:rsid w:val="001A4126"/>
    <w:rsid w:val="001A5D38"/>
    <w:rsid w:val="001B4978"/>
    <w:rsid w:val="001C621E"/>
    <w:rsid w:val="001D6240"/>
    <w:rsid w:val="001E00D6"/>
    <w:rsid w:val="001F69B0"/>
    <w:rsid w:val="00212BD7"/>
    <w:rsid w:val="00227290"/>
    <w:rsid w:val="00236613"/>
    <w:rsid w:val="002604F5"/>
    <w:rsid w:val="00284043"/>
    <w:rsid w:val="00297757"/>
    <w:rsid w:val="002A4F39"/>
    <w:rsid w:val="002C18B6"/>
    <w:rsid w:val="002C7735"/>
    <w:rsid w:val="002E601A"/>
    <w:rsid w:val="00303651"/>
    <w:rsid w:val="00307188"/>
    <w:rsid w:val="00310CBE"/>
    <w:rsid w:val="00317F9C"/>
    <w:rsid w:val="00325714"/>
    <w:rsid w:val="00336C35"/>
    <w:rsid w:val="003412C5"/>
    <w:rsid w:val="00361893"/>
    <w:rsid w:val="00365813"/>
    <w:rsid w:val="003938E8"/>
    <w:rsid w:val="003A35EE"/>
    <w:rsid w:val="003A67C1"/>
    <w:rsid w:val="003C721A"/>
    <w:rsid w:val="003D2452"/>
    <w:rsid w:val="00424836"/>
    <w:rsid w:val="00435110"/>
    <w:rsid w:val="0047161B"/>
    <w:rsid w:val="00472B1B"/>
    <w:rsid w:val="004765C1"/>
    <w:rsid w:val="0048590A"/>
    <w:rsid w:val="00492E41"/>
    <w:rsid w:val="004F7BD3"/>
    <w:rsid w:val="00551158"/>
    <w:rsid w:val="0056447F"/>
    <w:rsid w:val="0056691E"/>
    <w:rsid w:val="005844F8"/>
    <w:rsid w:val="00585605"/>
    <w:rsid w:val="005A076B"/>
    <w:rsid w:val="005A2E16"/>
    <w:rsid w:val="005A63E5"/>
    <w:rsid w:val="005B29FF"/>
    <w:rsid w:val="005D4759"/>
    <w:rsid w:val="005F7C47"/>
    <w:rsid w:val="00601757"/>
    <w:rsid w:val="00631AF1"/>
    <w:rsid w:val="00632692"/>
    <w:rsid w:val="0067727B"/>
    <w:rsid w:val="00682F30"/>
    <w:rsid w:val="00685E31"/>
    <w:rsid w:val="006A7D47"/>
    <w:rsid w:val="006C1092"/>
    <w:rsid w:val="006E654E"/>
    <w:rsid w:val="00706EE2"/>
    <w:rsid w:val="00706F43"/>
    <w:rsid w:val="00743598"/>
    <w:rsid w:val="00755A83"/>
    <w:rsid w:val="00786472"/>
    <w:rsid w:val="0078746A"/>
    <w:rsid w:val="007927EA"/>
    <w:rsid w:val="007978FB"/>
    <w:rsid w:val="007A0E52"/>
    <w:rsid w:val="007A56A2"/>
    <w:rsid w:val="007A7763"/>
    <w:rsid w:val="007B0D96"/>
    <w:rsid w:val="007D5E57"/>
    <w:rsid w:val="007F7B4F"/>
    <w:rsid w:val="00804D6C"/>
    <w:rsid w:val="00815007"/>
    <w:rsid w:val="00817D91"/>
    <w:rsid w:val="0082233F"/>
    <w:rsid w:val="00827C17"/>
    <w:rsid w:val="0083632D"/>
    <w:rsid w:val="00836E05"/>
    <w:rsid w:val="00896B11"/>
    <w:rsid w:val="008A7ACC"/>
    <w:rsid w:val="008C5D47"/>
    <w:rsid w:val="008C689F"/>
    <w:rsid w:val="008E33D0"/>
    <w:rsid w:val="0090285B"/>
    <w:rsid w:val="00915733"/>
    <w:rsid w:val="00945012"/>
    <w:rsid w:val="00964BAC"/>
    <w:rsid w:val="00977C57"/>
    <w:rsid w:val="0098508B"/>
    <w:rsid w:val="009A0897"/>
    <w:rsid w:val="009A5280"/>
    <w:rsid w:val="009B0A72"/>
    <w:rsid w:val="009B0CC2"/>
    <w:rsid w:val="009C5918"/>
    <w:rsid w:val="009D434A"/>
    <w:rsid w:val="009D476A"/>
    <w:rsid w:val="009F3A20"/>
    <w:rsid w:val="00A32F0F"/>
    <w:rsid w:val="00A40535"/>
    <w:rsid w:val="00A41084"/>
    <w:rsid w:val="00A46DAA"/>
    <w:rsid w:val="00A51EBE"/>
    <w:rsid w:val="00A56BF1"/>
    <w:rsid w:val="00A576ED"/>
    <w:rsid w:val="00A66B05"/>
    <w:rsid w:val="00A81028"/>
    <w:rsid w:val="00A8108B"/>
    <w:rsid w:val="00A8497A"/>
    <w:rsid w:val="00A91B83"/>
    <w:rsid w:val="00A93FB1"/>
    <w:rsid w:val="00AA1372"/>
    <w:rsid w:val="00AB5642"/>
    <w:rsid w:val="00AC3066"/>
    <w:rsid w:val="00AC5056"/>
    <w:rsid w:val="00AD0052"/>
    <w:rsid w:val="00B13840"/>
    <w:rsid w:val="00B35264"/>
    <w:rsid w:val="00B45324"/>
    <w:rsid w:val="00B46AD3"/>
    <w:rsid w:val="00B5159D"/>
    <w:rsid w:val="00B70506"/>
    <w:rsid w:val="00B75FA2"/>
    <w:rsid w:val="00BC38A0"/>
    <w:rsid w:val="00BD2437"/>
    <w:rsid w:val="00C105EC"/>
    <w:rsid w:val="00C144E3"/>
    <w:rsid w:val="00C2729C"/>
    <w:rsid w:val="00C445B4"/>
    <w:rsid w:val="00C5149F"/>
    <w:rsid w:val="00C5466E"/>
    <w:rsid w:val="00C62BCC"/>
    <w:rsid w:val="00C650F6"/>
    <w:rsid w:val="00C7184B"/>
    <w:rsid w:val="00C77A73"/>
    <w:rsid w:val="00C96618"/>
    <w:rsid w:val="00CA7917"/>
    <w:rsid w:val="00CB1232"/>
    <w:rsid w:val="00CD234B"/>
    <w:rsid w:val="00D020D5"/>
    <w:rsid w:val="00D20941"/>
    <w:rsid w:val="00D40BBE"/>
    <w:rsid w:val="00D67C9E"/>
    <w:rsid w:val="00D864D0"/>
    <w:rsid w:val="00D974D5"/>
    <w:rsid w:val="00DA4DA8"/>
    <w:rsid w:val="00DA5F65"/>
    <w:rsid w:val="00DB107C"/>
    <w:rsid w:val="00DB5E75"/>
    <w:rsid w:val="00DC4849"/>
    <w:rsid w:val="00DD7134"/>
    <w:rsid w:val="00DE0133"/>
    <w:rsid w:val="00E064D8"/>
    <w:rsid w:val="00E32353"/>
    <w:rsid w:val="00E445B2"/>
    <w:rsid w:val="00E8371B"/>
    <w:rsid w:val="00E93050"/>
    <w:rsid w:val="00E96CE3"/>
    <w:rsid w:val="00EA6316"/>
    <w:rsid w:val="00EF50A1"/>
    <w:rsid w:val="00F046DD"/>
    <w:rsid w:val="00F11A1E"/>
    <w:rsid w:val="00F37A29"/>
    <w:rsid w:val="00F55579"/>
    <w:rsid w:val="00F6177E"/>
    <w:rsid w:val="00F90C5E"/>
    <w:rsid w:val="00F92B4A"/>
    <w:rsid w:val="00F93D4D"/>
    <w:rsid w:val="00FA098B"/>
    <w:rsid w:val="00FE1FB4"/>
    <w:rsid w:val="00FE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F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D43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B0A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unhideWhenUsed/>
    <w:rsid w:val="001A5D38"/>
    <w:rPr>
      <w:color w:val="0000FF"/>
      <w:u w:val="single"/>
    </w:rPr>
  </w:style>
  <w:style w:type="character" w:customStyle="1" w:styleId="Heading3Char">
    <w:name w:val="Heading 3 Char"/>
    <w:basedOn w:val="DefaultParagraphFont"/>
    <w:link w:val="Heading3"/>
    <w:uiPriority w:val="9"/>
    <w:rsid w:val="009D434A"/>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06F4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8590A"/>
    <w:rPr>
      <w:color w:val="605E5C"/>
      <w:shd w:val="clear" w:color="auto" w:fill="E1DFDD"/>
    </w:rPr>
  </w:style>
  <w:style w:type="character" w:customStyle="1" w:styleId="Heading4Char">
    <w:name w:val="Heading 4 Char"/>
    <w:basedOn w:val="DefaultParagraphFont"/>
    <w:link w:val="Heading4"/>
    <w:uiPriority w:val="9"/>
    <w:semiHidden/>
    <w:rsid w:val="009B0A7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203">
      <w:bodyDiv w:val="1"/>
      <w:marLeft w:val="0"/>
      <w:marRight w:val="0"/>
      <w:marTop w:val="0"/>
      <w:marBottom w:val="0"/>
      <w:divBdr>
        <w:top w:val="none" w:sz="0" w:space="0" w:color="auto"/>
        <w:left w:val="none" w:sz="0" w:space="0" w:color="auto"/>
        <w:bottom w:val="none" w:sz="0" w:space="0" w:color="auto"/>
        <w:right w:val="none" w:sz="0" w:space="0" w:color="auto"/>
      </w:divBdr>
      <w:divsChild>
        <w:div w:id="1388451498">
          <w:marLeft w:val="0"/>
          <w:marRight w:val="0"/>
          <w:marTop w:val="0"/>
          <w:marBottom w:val="0"/>
          <w:divBdr>
            <w:top w:val="none" w:sz="0" w:space="0" w:color="auto"/>
            <w:left w:val="none" w:sz="0" w:space="0" w:color="auto"/>
            <w:bottom w:val="none" w:sz="0" w:space="0" w:color="auto"/>
            <w:right w:val="none" w:sz="0" w:space="0" w:color="auto"/>
          </w:divBdr>
        </w:div>
      </w:divsChild>
    </w:div>
    <w:div w:id="68814939">
      <w:bodyDiv w:val="1"/>
      <w:marLeft w:val="0"/>
      <w:marRight w:val="0"/>
      <w:marTop w:val="0"/>
      <w:marBottom w:val="0"/>
      <w:divBdr>
        <w:top w:val="none" w:sz="0" w:space="0" w:color="auto"/>
        <w:left w:val="none" w:sz="0" w:space="0" w:color="auto"/>
        <w:bottom w:val="none" w:sz="0" w:space="0" w:color="auto"/>
        <w:right w:val="none" w:sz="0" w:space="0" w:color="auto"/>
      </w:divBdr>
    </w:div>
    <w:div w:id="149491092">
      <w:bodyDiv w:val="1"/>
      <w:marLeft w:val="0"/>
      <w:marRight w:val="0"/>
      <w:marTop w:val="0"/>
      <w:marBottom w:val="0"/>
      <w:divBdr>
        <w:top w:val="none" w:sz="0" w:space="0" w:color="auto"/>
        <w:left w:val="none" w:sz="0" w:space="0" w:color="auto"/>
        <w:bottom w:val="none" w:sz="0" w:space="0" w:color="auto"/>
        <w:right w:val="none" w:sz="0" w:space="0" w:color="auto"/>
      </w:divBdr>
    </w:div>
    <w:div w:id="247274099">
      <w:bodyDiv w:val="1"/>
      <w:marLeft w:val="0"/>
      <w:marRight w:val="0"/>
      <w:marTop w:val="0"/>
      <w:marBottom w:val="0"/>
      <w:divBdr>
        <w:top w:val="none" w:sz="0" w:space="0" w:color="auto"/>
        <w:left w:val="none" w:sz="0" w:space="0" w:color="auto"/>
        <w:bottom w:val="none" w:sz="0" w:space="0" w:color="auto"/>
        <w:right w:val="none" w:sz="0" w:space="0" w:color="auto"/>
      </w:divBdr>
      <w:divsChild>
        <w:div w:id="460152454">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837108133">
          <w:marLeft w:val="0"/>
          <w:marRight w:val="0"/>
          <w:marTop w:val="0"/>
          <w:marBottom w:val="0"/>
          <w:divBdr>
            <w:top w:val="none" w:sz="0" w:space="0" w:color="auto"/>
            <w:left w:val="none" w:sz="0" w:space="0" w:color="auto"/>
            <w:bottom w:val="none" w:sz="0" w:space="0" w:color="auto"/>
            <w:right w:val="none" w:sz="0" w:space="0" w:color="auto"/>
          </w:divBdr>
        </w:div>
        <w:div w:id="1228102827">
          <w:marLeft w:val="0"/>
          <w:marRight w:val="0"/>
          <w:marTop w:val="0"/>
          <w:marBottom w:val="0"/>
          <w:divBdr>
            <w:top w:val="none" w:sz="0" w:space="0" w:color="auto"/>
            <w:left w:val="none" w:sz="0" w:space="0" w:color="auto"/>
            <w:bottom w:val="none" w:sz="0" w:space="0" w:color="auto"/>
            <w:right w:val="none" w:sz="0" w:space="0" w:color="auto"/>
          </w:divBdr>
        </w:div>
        <w:div w:id="627662685">
          <w:marLeft w:val="0"/>
          <w:marRight w:val="0"/>
          <w:marTop w:val="0"/>
          <w:marBottom w:val="0"/>
          <w:divBdr>
            <w:top w:val="none" w:sz="0" w:space="0" w:color="auto"/>
            <w:left w:val="none" w:sz="0" w:space="0" w:color="auto"/>
            <w:bottom w:val="none" w:sz="0" w:space="0" w:color="auto"/>
            <w:right w:val="none" w:sz="0" w:space="0" w:color="auto"/>
          </w:divBdr>
        </w:div>
        <w:div w:id="389420256">
          <w:marLeft w:val="0"/>
          <w:marRight w:val="0"/>
          <w:marTop w:val="0"/>
          <w:marBottom w:val="0"/>
          <w:divBdr>
            <w:top w:val="none" w:sz="0" w:space="0" w:color="auto"/>
            <w:left w:val="none" w:sz="0" w:space="0" w:color="auto"/>
            <w:bottom w:val="none" w:sz="0" w:space="0" w:color="auto"/>
            <w:right w:val="none" w:sz="0" w:space="0" w:color="auto"/>
          </w:divBdr>
        </w:div>
        <w:div w:id="1821724569">
          <w:marLeft w:val="0"/>
          <w:marRight w:val="0"/>
          <w:marTop w:val="0"/>
          <w:marBottom w:val="0"/>
          <w:divBdr>
            <w:top w:val="none" w:sz="0" w:space="0" w:color="auto"/>
            <w:left w:val="none" w:sz="0" w:space="0" w:color="auto"/>
            <w:bottom w:val="none" w:sz="0" w:space="0" w:color="auto"/>
            <w:right w:val="none" w:sz="0" w:space="0" w:color="auto"/>
          </w:divBdr>
        </w:div>
        <w:div w:id="1067193007">
          <w:marLeft w:val="0"/>
          <w:marRight w:val="0"/>
          <w:marTop w:val="0"/>
          <w:marBottom w:val="0"/>
          <w:divBdr>
            <w:top w:val="none" w:sz="0" w:space="0" w:color="auto"/>
            <w:left w:val="none" w:sz="0" w:space="0" w:color="auto"/>
            <w:bottom w:val="none" w:sz="0" w:space="0" w:color="auto"/>
            <w:right w:val="none" w:sz="0" w:space="0" w:color="auto"/>
          </w:divBdr>
        </w:div>
        <w:div w:id="1402096434">
          <w:marLeft w:val="0"/>
          <w:marRight w:val="0"/>
          <w:marTop w:val="0"/>
          <w:marBottom w:val="0"/>
          <w:divBdr>
            <w:top w:val="none" w:sz="0" w:space="0" w:color="auto"/>
            <w:left w:val="none" w:sz="0" w:space="0" w:color="auto"/>
            <w:bottom w:val="none" w:sz="0" w:space="0" w:color="auto"/>
            <w:right w:val="none" w:sz="0" w:space="0" w:color="auto"/>
          </w:divBdr>
        </w:div>
        <w:div w:id="1238787385">
          <w:marLeft w:val="0"/>
          <w:marRight w:val="0"/>
          <w:marTop w:val="0"/>
          <w:marBottom w:val="0"/>
          <w:divBdr>
            <w:top w:val="none" w:sz="0" w:space="0" w:color="auto"/>
            <w:left w:val="none" w:sz="0" w:space="0" w:color="auto"/>
            <w:bottom w:val="none" w:sz="0" w:space="0" w:color="auto"/>
            <w:right w:val="none" w:sz="0" w:space="0" w:color="auto"/>
          </w:divBdr>
        </w:div>
        <w:div w:id="1898085799">
          <w:marLeft w:val="0"/>
          <w:marRight w:val="0"/>
          <w:marTop w:val="0"/>
          <w:marBottom w:val="0"/>
          <w:divBdr>
            <w:top w:val="none" w:sz="0" w:space="0" w:color="auto"/>
            <w:left w:val="none" w:sz="0" w:space="0" w:color="auto"/>
            <w:bottom w:val="none" w:sz="0" w:space="0" w:color="auto"/>
            <w:right w:val="none" w:sz="0" w:space="0" w:color="auto"/>
          </w:divBdr>
        </w:div>
        <w:div w:id="621771106">
          <w:marLeft w:val="0"/>
          <w:marRight w:val="0"/>
          <w:marTop w:val="0"/>
          <w:marBottom w:val="0"/>
          <w:divBdr>
            <w:top w:val="none" w:sz="0" w:space="0" w:color="auto"/>
            <w:left w:val="none" w:sz="0" w:space="0" w:color="auto"/>
            <w:bottom w:val="none" w:sz="0" w:space="0" w:color="auto"/>
            <w:right w:val="none" w:sz="0" w:space="0" w:color="auto"/>
          </w:divBdr>
        </w:div>
        <w:div w:id="1494176545">
          <w:marLeft w:val="0"/>
          <w:marRight w:val="0"/>
          <w:marTop w:val="0"/>
          <w:marBottom w:val="0"/>
          <w:divBdr>
            <w:top w:val="none" w:sz="0" w:space="0" w:color="auto"/>
            <w:left w:val="none" w:sz="0" w:space="0" w:color="auto"/>
            <w:bottom w:val="none" w:sz="0" w:space="0" w:color="auto"/>
            <w:right w:val="none" w:sz="0" w:space="0" w:color="auto"/>
          </w:divBdr>
        </w:div>
        <w:div w:id="719863032">
          <w:marLeft w:val="0"/>
          <w:marRight w:val="0"/>
          <w:marTop w:val="0"/>
          <w:marBottom w:val="0"/>
          <w:divBdr>
            <w:top w:val="none" w:sz="0" w:space="0" w:color="auto"/>
            <w:left w:val="none" w:sz="0" w:space="0" w:color="auto"/>
            <w:bottom w:val="none" w:sz="0" w:space="0" w:color="auto"/>
            <w:right w:val="none" w:sz="0" w:space="0" w:color="auto"/>
          </w:divBdr>
        </w:div>
        <w:div w:id="204951205">
          <w:marLeft w:val="0"/>
          <w:marRight w:val="0"/>
          <w:marTop w:val="0"/>
          <w:marBottom w:val="0"/>
          <w:divBdr>
            <w:top w:val="none" w:sz="0" w:space="0" w:color="auto"/>
            <w:left w:val="none" w:sz="0" w:space="0" w:color="auto"/>
            <w:bottom w:val="none" w:sz="0" w:space="0" w:color="auto"/>
            <w:right w:val="none" w:sz="0" w:space="0" w:color="auto"/>
          </w:divBdr>
        </w:div>
        <w:div w:id="1069771212">
          <w:marLeft w:val="0"/>
          <w:marRight w:val="0"/>
          <w:marTop w:val="0"/>
          <w:marBottom w:val="0"/>
          <w:divBdr>
            <w:top w:val="none" w:sz="0" w:space="0" w:color="auto"/>
            <w:left w:val="none" w:sz="0" w:space="0" w:color="auto"/>
            <w:bottom w:val="none" w:sz="0" w:space="0" w:color="auto"/>
            <w:right w:val="none" w:sz="0" w:space="0" w:color="auto"/>
          </w:divBdr>
        </w:div>
        <w:div w:id="1269242283">
          <w:marLeft w:val="0"/>
          <w:marRight w:val="0"/>
          <w:marTop w:val="0"/>
          <w:marBottom w:val="0"/>
          <w:divBdr>
            <w:top w:val="none" w:sz="0" w:space="0" w:color="auto"/>
            <w:left w:val="none" w:sz="0" w:space="0" w:color="auto"/>
            <w:bottom w:val="none" w:sz="0" w:space="0" w:color="auto"/>
            <w:right w:val="none" w:sz="0" w:space="0" w:color="auto"/>
          </w:divBdr>
        </w:div>
        <w:div w:id="1302494979">
          <w:marLeft w:val="0"/>
          <w:marRight w:val="0"/>
          <w:marTop w:val="0"/>
          <w:marBottom w:val="0"/>
          <w:divBdr>
            <w:top w:val="none" w:sz="0" w:space="0" w:color="auto"/>
            <w:left w:val="none" w:sz="0" w:space="0" w:color="auto"/>
            <w:bottom w:val="none" w:sz="0" w:space="0" w:color="auto"/>
            <w:right w:val="none" w:sz="0" w:space="0" w:color="auto"/>
          </w:divBdr>
        </w:div>
        <w:div w:id="831022596">
          <w:marLeft w:val="0"/>
          <w:marRight w:val="0"/>
          <w:marTop w:val="0"/>
          <w:marBottom w:val="0"/>
          <w:divBdr>
            <w:top w:val="none" w:sz="0" w:space="0" w:color="auto"/>
            <w:left w:val="none" w:sz="0" w:space="0" w:color="auto"/>
            <w:bottom w:val="none" w:sz="0" w:space="0" w:color="auto"/>
            <w:right w:val="none" w:sz="0" w:space="0" w:color="auto"/>
          </w:divBdr>
        </w:div>
        <w:div w:id="1504079821">
          <w:marLeft w:val="0"/>
          <w:marRight w:val="0"/>
          <w:marTop w:val="0"/>
          <w:marBottom w:val="0"/>
          <w:divBdr>
            <w:top w:val="none" w:sz="0" w:space="0" w:color="auto"/>
            <w:left w:val="none" w:sz="0" w:space="0" w:color="auto"/>
            <w:bottom w:val="none" w:sz="0" w:space="0" w:color="auto"/>
            <w:right w:val="none" w:sz="0" w:space="0" w:color="auto"/>
          </w:divBdr>
        </w:div>
        <w:div w:id="839926058">
          <w:marLeft w:val="0"/>
          <w:marRight w:val="0"/>
          <w:marTop w:val="0"/>
          <w:marBottom w:val="0"/>
          <w:divBdr>
            <w:top w:val="none" w:sz="0" w:space="0" w:color="auto"/>
            <w:left w:val="none" w:sz="0" w:space="0" w:color="auto"/>
            <w:bottom w:val="none" w:sz="0" w:space="0" w:color="auto"/>
            <w:right w:val="none" w:sz="0" w:space="0" w:color="auto"/>
          </w:divBdr>
        </w:div>
        <w:div w:id="309289776">
          <w:marLeft w:val="0"/>
          <w:marRight w:val="0"/>
          <w:marTop w:val="0"/>
          <w:marBottom w:val="0"/>
          <w:divBdr>
            <w:top w:val="none" w:sz="0" w:space="0" w:color="auto"/>
            <w:left w:val="none" w:sz="0" w:space="0" w:color="auto"/>
            <w:bottom w:val="none" w:sz="0" w:space="0" w:color="auto"/>
            <w:right w:val="none" w:sz="0" w:space="0" w:color="auto"/>
          </w:divBdr>
        </w:div>
        <w:div w:id="1410690092">
          <w:marLeft w:val="0"/>
          <w:marRight w:val="0"/>
          <w:marTop w:val="0"/>
          <w:marBottom w:val="0"/>
          <w:divBdr>
            <w:top w:val="none" w:sz="0" w:space="0" w:color="auto"/>
            <w:left w:val="none" w:sz="0" w:space="0" w:color="auto"/>
            <w:bottom w:val="none" w:sz="0" w:space="0" w:color="auto"/>
            <w:right w:val="none" w:sz="0" w:space="0" w:color="auto"/>
          </w:divBdr>
        </w:div>
        <w:div w:id="154881877">
          <w:marLeft w:val="0"/>
          <w:marRight w:val="0"/>
          <w:marTop w:val="0"/>
          <w:marBottom w:val="0"/>
          <w:divBdr>
            <w:top w:val="none" w:sz="0" w:space="0" w:color="auto"/>
            <w:left w:val="none" w:sz="0" w:space="0" w:color="auto"/>
            <w:bottom w:val="none" w:sz="0" w:space="0" w:color="auto"/>
            <w:right w:val="none" w:sz="0" w:space="0" w:color="auto"/>
          </w:divBdr>
        </w:div>
        <w:div w:id="2099713781">
          <w:marLeft w:val="0"/>
          <w:marRight w:val="0"/>
          <w:marTop w:val="0"/>
          <w:marBottom w:val="0"/>
          <w:divBdr>
            <w:top w:val="none" w:sz="0" w:space="0" w:color="auto"/>
            <w:left w:val="none" w:sz="0" w:space="0" w:color="auto"/>
            <w:bottom w:val="none" w:sz="0" w:space="0" w:color="auto"/>
            <w:right w:val="none" w:sz="0" w:space="0" w:color="auto"/>
          </w:divBdr>
        </w:div>
        <w:div w:id="1137600710">
          <w:marLeft w:val="0"/>
          <w:marRight w:val="0"/>
          <w:marTop w:val="0"/>
          <w:marBottom w:val="0"/>
          <w:divBdr>
            <w:top w:val="none" w:sz="0" w:space="0" w:color="auto"/>
            <w:left w:val="none" w:sz="0" w:space="0" w:color="auto"/>
            <w:bottom w:val="none" w:sz="0" w:space="0" w:color="auto"/>
            <w:right w:val="none" w:sz="0" w:space="0" w:color="auto"/>
          </w:divBdr>
        </w:div>
        <w:div w:id="257446295">
          <w:marLeft w:val="0"/>
          <w:marRight w:val="0"/>
          <w:marTop w:val="0"/>
          <w:marBottom w:val="0"/>
          <w:divBdr>
            <w:top w:val="none" w:sz="0" w:space="0" w:color="auto"/>
            <w:left w:val="none" w:sz="0" w:space="0" w:color="auto"/>
            <w:bottom w:val="none" w:sz="0" w:space="0" w:color="auto"/>
            <w:right w:val="none" w:sz="0" w:space="0" w:color="auto"/>
          </w:divBdr>
        </w:div>
        <w:div w:id="502746597">
          <w:marLeft w:val="0"/>
          <w:marRight w:val="0"/>
          <w:marTop w:val="0"/>
          <w:marBottom w:val="0"/>
          <w:divBdr>
            <w:top w:val="none" w:sz="0" w:space="0" w:color="auto"/>
            <w:left w:val="none" w:sz="0" w:space="0" w:color="auto"/>
            <w:bottom w:val="none" w:sz="0" w:space="0" w:color="auto"/>
            <w:right w:val="none" w:sz="0" w:space="0" w:color="auto"/>
          </w:divBdr>
        </w:div>
        <w:div w:id="1480346571">
          <w:marLeft w:val="0"/>
          <w:marRight w:val="0"/>
          <w:marTop w:val="0"/>
          <w:marBottom w:val="0"/>
          <w:divBdr>
            <w:top w:val="none" w:sz="0" w:space="0" w:color="auto"/>
            <w:left w:val="none" w:sz="0" w:space="0" w:color="auto"/>
            <w:bottom w:val="none" w:sz="0" w:space="0" w:color="auto"/>
            <w:right w:val="none" w:sz="0" w:space="0" w:color="auto"/>
          </w:divBdr>
        </w:div>
        <w:div w:id="1508980313">
          <w:marLeft w:val="0"/>
          <w:marRight w:val="0"/>
          <w:marTop w:val="0"/>
          <w:marBottom w:val="0"/>
          <w:divBdr>
            <w:top w:val="none" w:sz="0" w:space="0" w:color="auto"/>
            <w:left w:val="none" w:sz="0" w:space="0" w:color="auto"/>
            <w:bottom w:val="none" w:sz="0" w:space="0" w:color="auto"/>
            <w:right w:val="none" w:sz="0" w:space="0" w:color="auto"/>
          </w:divBdr>
        </w:div>
        <w:div w:id="2129934698">
          <w:marLeft w:val="0"/>
          <w:marRight w:val="0"/>
          <w:marTop w:val="0"/>
          <w:marBottom w:val="0"/>
          <w:divBdr>
            <w:top w:val="none" w:sz="0" w:space="0" w:color="auto"/>
            <w:left w:val="none" w:sz="0" w:space="0" w:color="auto"/>
            <w:bottom w:val="none" w:sz="0" w:space="0" w:color="auto"/>
            <w:right w:val="none" w:sz="0" w:space="0" w:color="auto"/>
          </w:divBdr>
        </w:div>
        <w:div w:id="1119954918">
          <w:marLeft w:val="0"/>
          <w:marRight w:val="0"/>
          <w:marTop w:val="0"/>
          <w:marBottom w:val="0"/>
          <w:divBdr>
            <w:top w:val="none" w:sz="0" w:space="0" w:color="auto"/>
            <w:left w:val="none" w:sz="0" w:space="0" w:color="auto"/>
            <w:bottom w:val="none" w:sz="0" w:space="0" w:color="auto"/>
            <w:right w:val="none" w:sz="0" w:space="0" w:color="auto"/>
          </w:divBdr>
        </w:div>
        <w:div w:id="965113361">
          <w:marLeft w:val="0"/>
          <w:marRight w:val="0"/>
          <w:marTop w:val="0"/>
          <w:marBottom w:val="0"/>
          <w:divBdr>
            <w:top w:val="none" w:sz="0" w:space="0" w:color="auto"/>
            <w:left w:val="none" w:sz="0" w:space="0" w:color="auto"/>
            <w:bottom w:val="none" w:sz="0" w:space="0" w:color="auto"/>
            <w:right w:val="none" w:sz="0" w:space="0" w:color="auto"/>
          </w:divBdr>
        </w:div>
      </w:divsChild>
    </w:div>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609435823">
      <w:bodyDiv w:val="1"/>
      <w:marLeft w:val="0"/>
      <w:marRight w:val="0"/>
      <w:marTop w:val="0"/>
      <w:marBottom w:val="0"/>
      <w:divBdr>
        <w:top w:val="none" w:sz="0" w:space="0" w:color="auto"/>
        <w:left w:val="none" w:sz="0" w:space="0" w:color="auto"/>
        <w:bottom w:val="none" w:sz="0" w:space="0" w:color="auto"/>
        <w:right w:val="none" w:sz="0" w:space="0" w:color="auto"/>
      </w:divBdr>
    </w:div>
    <w:div w:id="795874903">
      <w:bodyDiv w:val="1"/>
      <w:marLeft w:val="0"/>
      <w:marRight w:val="0"/>
      <w:marTop w:val="0"/>
      <w:marBottom w:val="0"/>
      <w:divBdr>
        <w:top w:val="none" w:sz="0" w:space="0" w:color="auto"/>
        <w:left w:val="none" w:sz="0" w:space="0" w:color="auto"/>
        <w:bottom w:val="none" w:sz="0" w:space="0" w:color="auto"/>
        <w:right w:val="none" w:sz="0" w:space="0" w:color="auto"/>
      </w:divBdr>
      <w:divsChild>
        <w:div w:id="1385058142">
          <w:marLeft w:val="0"/>
          <w:marRight w:val="0"/>
          <w:marTop w:val="0"/>
          <w:marBottom w:val="0"/>
          <w:divBdr>
            <w:top w:val="none" w:sz="0" w:space="0" w:color="auto"/>
            <w:left w:val="none" w:sz="0" w:space="0" w:color="auto"/>
            <w:bottom w:val="none" w:sz="0" w:space="0" w:color="auto"/>
            <w:right w:val="none" w:sz="0" w:space="0" w:color="auto"/>
          </w:divBdr>
        </w:div>
        <w:div w:id="1909143386">
          <w:marLeft w:val="0"/>
          <w:marRight w:val="0"/>
          <w:marTop w:val="0"/>
          <w:marBottom w:val="0"/>
          <w:divBdr>
            <w:top w:val="none" w:sz="0" w:space="0" w:color="auto"/>
            <w:left w:val="none" w:sz="0" w:space="0" w:color="auto"/>
            <w:bottom w:val="none" w:sz="0" w:space="0" w:color="auto"/>
            <w:right w:val="none" w:sz="0" w:space="0" w:color="auto"/>
          </w:divBdr>
        </w:div>
        <w:div w:id="265962041">
          <w:marLeft w:val="0"/>
          <w:marRight w:val="0"/>
          <w:marTop w:val="0"/>
          <w:marBottom w:val="0"/>
          <w:divBdr>
            <w:top w:val="none" w:sz="0" w:space="0" w:color="auto"/>
            <w:left w:val="none" w:sz="0" w:space="0" w:color="auto"/>
            <w:bottom w:val="none" w:sz="0" w:space="0" w:color="auto"/>
            <w:right w:val="none" w:sz="0" w:space="0" w:color="auto"/>
          </w:divBdr>
        </w:div>
        <w:div w:id="643195772">
          <w:marLeft w:val="0"/>
          <w:marRight w:val="0"/>
          <w:marTop w:val="0"/>
          <w:marBottom w:val="0"/>
          <w:divBdr>
            <w:top w:val="none" w:sz="0" w:space="0" w:color="auto"/>
            <w:left w:val="none" w:sz="0" w:space="0" w:color="auto"/>
            <w:bottom w:val="none" w:sz="0" w:space="0" w:color="auto"/>
            <w:right w:val="none" w:sz="0" w:space="0" w:color="auto"/>
          </w:divBdr>
        </w:div>
        <w:div w:id="1134257353">
          <w:marLeft w:val="0"/>
          <w:marRight w:val="0"/>
          <w:marTop w:val="0"/>
          <w:marBottom w:val="0"/>
          <w:divBdr>
            <w:top w:val="none" w:sz="0" w:space="0" w:color="auto"/>
            <w:left w:val="none" w:sz="0" w:space="0" w:color="auto"/>
            <w:bottom w:val="none" w:sz="0" w:space="0" w:color="auto"/>
            <w:right w:val="none" w:sz="0" w:space="0" w:color="auto"/>
          </w:divBdr>
        </w:div>
        <w:div w:id="403643770">
          <w:marLeft w:val="0"/>
          <w:marRight w:val="0"/>
          <w:marTop w:val="0"/>
          <w:marBottom w:val="0"/>
          <w:divBdr>
            <w:top w:val="none" w:sz="0" w:space="0" w:color="auto"/>
            <w:left w:val="none" w:sz="0" w:space="0" w:color="auto"/>
            <w:bottom w:val="none" w:sz="0" w:space="0" w:color="auto"/>
            <w:right w:val="none" w:sz="0" w:space="0" w:color="auto"/>
          </w:divBdr>
        </w:div>
        <w:div w:id="1817453802">
          <w:marLeft w:val="0"/>
          <w:marRight w:val="0"/>
          <w:marTop w:val="0"/>
          <w:marBottom w:val="0"/>
          <w:divBdr>
            <w:top w:val="none" w:sz="0" w:space="0" w:color="auto"/>
            <w:left w:val="none" w:sz="0" w:space="0" w:color="auto"/>
            <w:bottom w:val="none" w:sz="0" w:space="0" w:color="auto"/>
            <w:right w:val="none" w:sz="0" w:space="0" w:color="auto"/>
          </w:divBdr>
        </w:div>
        <w:div w:id="1144590428">
          <w:marLeft w:val="0"/>
          <w:marRight w:val="0"/>
          <w:marTop w:val="0"/>
          <w:marBottom w:val="0"/>
          <w:divBdr>
            <w:top w:val="none" w:sz="0" w:space="0" w:color="auto"/>
            <w:left w:val="none" w:sz="0" w:space="0" w:color="auto"/>
            <w:bottom w:val="none" w:sz="0" w:space="0" w:color="auto"/>
            <w:right w:val="none" w:sz="0" w:space="0" w:color="auto"/>
          </w:divBdr>
        </w:div>
        <w:div w:id="716398255">
          <w:marLeft w:val="0"/>
          <w:marRight w:val="0"/>
          <w:marTop w:val="0"/>
          <w:marBottom w:val="0"/>
          <w:divBdr>
            <w:top w:val="none" w:sz="0" w:space="0" w:color="auto"/>
            <w:left w:val="none" w:sz="0" w:space="0" w:color="auto"/>
            <w:bottom w:val="none" w:sz="0" w:space="0" w:color="auto"/>
            <w:right w:val="none" w:sz="0" w:space="0" w:color="auto"/>
          </w:divBdr>
        </w:div>
        <w:div w:id="42601982">
          <w:marLeft w:val="0"/>
          <w:marRight w:val="0"/>
          <w:marTop w:val="0"/>
          <w:marBottom w:val="0"/>
          <w:divBdr>
            <w:top w:val="none" w:sz="0" w:space="0" w:color="auto"/>
            <w:left w:val="none" w:sz="0" w:space="0" w:color="auto"/>
            <w:bottom w:val="none" w:sz="0" w:space="0" w:color="auto"/>
            <w:right w:val="none" w:sz="0" w:space="0" w:color="auto"/>
          </w:divBdr>
        </w:div>
        <w:div w:id="1206984169">
          <w:marLeft w:val="0"/>
          <w:marRight w:val="0"/>
          <w:marTop w:val="0"/>
          <w:marBottom w:val="0"/>
          <w:divBdr>
            <w:top w:val="none" w:sz="0" w:space="0" w:color="auto"/>
            <w:left w:val="none" w:sz="0" w:space="0" w:color="auto"/>
            <w:bottom w:val="none" w:sz="0" w:space="0" w:color="auto"/>
            <w:right w:val="none" w:sz="0" w:space="0" w:color="auto"/>
          </w:divBdr>
        </w:div>
        <w:div w:id="1976369359">
          <w:marLeft w:val="0"/>
          <w:marRight w:val="0"/>
          <w:marTop w:val="0"/>
          <w:marBottom w:val="0"/>
          <w:divBdr>
            <w:top w:val="none" w:sz="0" w:space="0" w:color="auto"/>
            <w:left w:val="none" w:sz="0" w:space="0" w:color="auto"/>
            <w:bottom w:val="none" w:sz="0" w:space="0" w:color="auto"/>
            <w:right w:val="none" w:sz="0" w:space="0" w:color="auto"/>
          </w:divBdr>
        </w:div>
        <w:div w:id="2053726482">
          <w:marLeft w:val="0"/>
          <w:marRight w:val="0"/>
          <w:marTop w:val="0"/>
          <w:marBottom w:val="0"/>
          <w:divBdr>
            <w:top w:val="none" w:sz="0" w:space="0" w:color="auto"/>
            <w:left w:val="none" w:sz="0" w:space="0" w:color="auto"/>
            <w:bottom w:val="none" w:sz="0" w:space="0" w:color="auto"/>
            <w:right w:val="none" w:sz="0" w:space="0" w:color="auto"/>
          </w:divBdr>
        </w:div>
        <w:div w:id="219905506">
          <w:marLeft w:val="0"/>
          <w:marRight w:val="0"/>
          <w:marTop w:val="0"/>
          <w:marBottom w:val="0"/>
          <w:divBdr>
            <w:top w:val="none" w:sz="0" w:space="0" w:color="auto"/>
            <w:left w:val="none" w:sz="0" w:space="0" w:color="auto"/>
            <w:bottom w:val="none" w:sz="0" w:space="0" w:color="auto"/>
            <w:right w:val="none" w:sz="0" w:space="0" w:color="auto"/>
          </w:divBdr>
        </w:div>
        <w:div w:id="1949847671">
          <w:marLeft w:val="0"/>
          <w:marRight w:val="0"/>
          <w:marTop w:val="0"/>
          <w:marBottom w:val="0"/>
          <w:divBdr>
            <w:top w:val="none" w:sz="0" w:space="0" w:color="auto"/>
            <w:left w:val="none" w:sz="0" w:space="0" w:color="auto"/>
            <w:bottom w:val="none" w:sz="0" w:space="0" w:color="auto"/>
            <w:right w:val="none" w:sz="0" w:space="0" w:color="auto"/>
          </w:divBdr>
        </w:div>
        <w:div w:id="234511522">
          <w:marLeft w:val="0"/>
          <w:marRight w:val="0"/>
          <w:marTop w:val="0"/>
          <w:marBottom w:val="0"/>
          <w:divBdr>
            <w:top w:val="none" w:sz="0" w:space="0" w:color="auto"/>
            <w:left w:val="none" w:sz="0" w:space="0" w:color="auto"/>
            <w:bottom w:val="none" w:sz="0" w:space="0" w:color="auto"/>
            <w:right w:val="none" w:sz="0" w:space="0" w:color="auto"/>
          </w:divBdr>
        </w:div>
        <w:div w:id="1290353625">
          <w:marLeft w:val="0"/>
          <w:marRight w:val="0"/>
          <w:marTop w:val="0"/>
          <w:marBottom w:val="0"/>
          <w:divBdr>
            <w:top w:val="none" w:sz="0" w:space="0" w:color="auto"/>
            <w:left w:val="none" w:sz="0" w:space="0" w:color="auto"/>
            <w:bottom w:val="none" w:sz="0" w:space="0" w:color="auto"/>
            <w:right w:val="none" w:sz="0" w:space="0" w:color="auto"/>
          </w:divBdr>
        </w:div>
        <w:div w:id="306980654">
          <w:marLeft w:val="0"/>
          <w:marRight w:val="0"/>
          <w:marTop w:val="0"/>
          <w:marBottom w:val="0"/>
          <w:divBdr>
            <w:top w:val="none" w:sz="0" w:space="0" w:color="auto"/>
            <w:left w:val="none" w:sz="0" w:space="0" w:color="auto"/>
            <w:bottom w:val="none" w:sz="0" w:space="0" w:color="auto"/>
            <w:right w:val="none" w:sz="0" w:space="0" w:color="auto"/>
          </w:divBdr>
        </w:div>
        <w:div w:id="537159794">
          <w:marLeft w:val="0"/>
          <w:marRight w:val="0"/>
          <w:marTop w:val="0"/>
          <w:marBottom w:val="0"/>
          <w:divBdr>
            <w:top w:val="none" w:sz="0" w:space="0" w:color="auto"/>
            <w:left w:val="none" w:sz="0" w:space="0" w:color="auto"/>
            <w:bottom w:val="none" w:sz="0" w:space="0" w:color="auto"/>
            <w:right w:val="none" w:sz="0" w:space="0" w:color="auto"/>
          </w:divBdr>
        </w:div>
        <w:div w:id="310405879">
          <w:marLeft w:val="0"/>
          <w:marRight w:val="0"/>
          <w:marTop w:val="0"/>
          <w:marBottom w:val="0"/>
          <w:divBdr>
            <w:top w:val="none" w:sz="0" w:space="0" w:color="auto"/>
            <w:left w:val="none" w:sz="0" w:space="0" w:color="auto"/>
            <w:bottom w:val="none" w:sz="0" w:space="0" w:color="auto"/>
            <w:right w:val="none" w:sz="0" w:space="0" w:color="auto"/>
          </w:divBdr>
        </w:div>
        <w:div w:id="743451456">
          <w:marLeft w:val="0"/>
          <w:marRight w:val="0"/>
          <w:marTop w:val="0"/>
          <w:marBottom w:val="0"/>
          <w:divBdr>
            <w:top w:val="none" w:sz="0" w:space="0" w:color="auto"/>
            <w:left w:val="none" w:sz="0" w:space="0" w:color="auto"/>
            <w:bottom w:val="none" w:sz="0" w:space="0" w:color="auto"/>
            <w:right w:val="none" w:sz="0" w:space="0" w:color="auto"/>
          </w:divBdr>
        </w:div>
        <w:div w:id="1160655079">
          <w:marLeft w:val="0"/>
          <w:marRight w:val="0"/>
          <w:marTop w:val="0"/>
          <w:marBottom w:val="0"/>
          <w:divBdr>
            <w:top w:val="none" w:sz="0" w:space="0" w:color="auto"/>
            <w:left w:val="none" w:sz="0" w:space="0" w:color="auto"/>
            <w:bottom w:val="none" w:sz="0" w:space="0" w:color="auto"/>
            <w:right w:val="none" w:sz="0" w:space="0" w:color="auto"/>
          </w:divBdr>
        </w:div>
        <w:div w:id="883758583">
          <w:marLeft w:val="0"/>
          <w:marRight w:val="0"/>
          <w:marTop w:val="0"/>
          <w:marBottom w:val="0"/>
          <w:divBdr>
            <w:top w:val="none" w:sz="0" w:space="0" w:color="auto"/>
            <w:left w:val="none" w:sz="0" w:space="0" w:color="auto"/>
            <w:bottom w:val="none" w:sz="0" w:space="0" w:color="auto"/>
            <w:right w:val="none" w:sz="0" w:space="0" w:color="auto"/>
          </w:divBdr>
        </w:div>
        <w:div w:id="1094083829">
          <w:marLeft w:val="0"/>
          <w:marRight w:val="0"/>
          <w:marTop w:val="0"/>
          <w:marBottom w:val="0"/>
          <w:divBdr>
            <w:top w:val="none" w:sz="0" w:space="0" w:color="auto"/>
            <w:left w:val="none" w:sz="0" w:space="0" w:color="auto"/>
            <w:bottom w:val="none" w:sz="0" w:space="0" w:color="auto"/>
            <w:right w:val="none" w:sz="0" w:space="0" w:color="auto"/>
          </w:divBdr>
        </w:div>
        <w:div w:id="519926987">
          <w:marLeft w:val="0"/>
          <w:marRight w:val="0"/>
          <w:marTop w:val="0"/>
          <w:marBottom w:val="0"/>
          <w:divBdr>
            <w:top w:val="none" w:sz="0" w:space="0" w:color="auto"/>
            <w:left w:val="none" w:sz="0" w:space="0" w:color="auto"/>
            <w:bottom w:val="none" w:sz="0" w:space="0" w:color="auto"/>
            <w:right w:val="none" w:sz="0" w:space="0" w:color="auto"/>
          </w:divBdr>
        </w:div>
      </w:divsChild>
    </w:div>
    <w:div w:id="851912393">
      <w:bodyDiv w:val="1"/>
      <w:marLeft w:val="0"/>
      <w:marRight w:val="0"/>
      <w:marTop w:val="0"/>
      <w:marBottom w:val="0"/>
      <w:divBdr>
        <w:top w:val="none" w:sz="0" w:space="0" w:color="auto"/>
        <w:left w:val="none" w:sz="0" w:space="0" w:color="auto"/>
        <w:bottom w:val="none" w:sz="0" w:space="0" w:color="auto"/>
        <w:right w:val="none" w:sz="0" w:space="0" w:color="auto"/>
      </w:divBdr>
      <w:divsChild>
        <w:div w:id="182982750">
          <w:marLeft w:val="0"/>
          <w:marRight w:val="0"/>
          <w:marTop w:val="0"/>
          <w:marBottom w:val="0"/>
          <w:divBdr>
            <w:top w:val="none" w:sz="0" w:space="0" w:color="auto"/>
            <w:left w:val="none" w:sz="0" w:space="0" w:color="auto"/>
            <w:bottom w:val="none" w:sz="0" w:space="0" w:color="auto"/>
            <w:right w:val="none" w:sz="0" w:space="0" w:color="auto"/>
          </w:divBdr>
          <w:divsChild>
            <w:div w:id="1082027466">
              <w:marLeft w:val="0"/>
              <w:marRight w:val="0"/>
              <w:marTop w:val="0"/>
              <w:marBottom w:val="0"/>
              <w:divBdr>
                <w:top w:val="none" w:sz="0" w:space="0" w:color="auto"/>
                <w:left w:val="none" w:sz="0" w:space="0" w:color="auto"/>
                <w:bottom w:val="none" w:sz="0" w:space="0" w:color="auto"/>
                <w:right w:val="none" w:sz="0" w:space="0" w:color="auto"/>
              </w:divBdr>
              <w:divsChild>
                <w:div w:id="1855797617">
                  <w:marLeft w:val="0"/>
                  <w:marRight w:val="0"/>
                  <w:marTop w:val="0"/>
                  <w:marBottom w:val="0"/>
                  <w:divBdr>
                    <w:top w:val="none" w:sz="0" w:space="0" w:color="auto"/>
                    <w:left w:val="none" w:sz="0" w:space="0" w:color="auto"/>
                    <w:bottom w:val="none" w:sz="0" w:space="0" w:color="auto"/>
                    <w:right w:val="none" w:sz="0" w:space="0" w:color="auto"/>
                  </w:divBdr>
                  <w:divsChild>
                    <w:div w:id="9099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67">
          <w:marLeft w:val="0"/>
          <w:marRight w:val="0"/>
          <w:marTop w:val="0"/>
          <w:marBottom w:val="0"/>
          <w:divBdr>
            <w:top w:val="none" w:sz="0" w:space="0" w:color="auto"/>
            <w:left w:val="none" w:sz="0" w:space="0" w:color="auto"/>
            <w:bottom w:val="none" w:sz="0" w:space="0" w:color="auto"/>
            <w:right w:val="none" w:sz="0" w:space="0" w:color="auto"/>
          </w:divBdr>
          <w:divsChild>
            <w:div w:id="1187016755">
              <w:marLeft w:val="0"/>
              <w:marRight w:val="0"/>
              <w:marTop w:val="0"/>
              <w:marBottom w:val="0"/>
              <w:divBdr>
                <w:top w:val="none" w:sz="0" w:space="0" w:color="auto"/>
                <w:left w:val="none" w:sz="0" w:space="0" w:color="auto"/>
                <w:bottom w:val="none" w:sz="0" w:space="0" w:color="auto"/>
                <w:right w:val="none" w:sz="0" w:space="0" w:color="auto"/>
              </w:divBdr>
              <w:divsChild>
                <w:div w:id="204756793">
                  <w:marLeft w:val="0"/>
                  <w:marRight w:val="0"/>
                  <w:marTop w:val="0"/>
                  <w:marBottom w:val="0"/>
                  <w:divBdr>
                    <w:top w:val="none" w:sz="0" w:space="0" w:color="auto"/>
                    <w:left w:val="none" w:sz="0" w:space="0" w:color="auto"/>
                    <w:bottom w:val="none" w:sz="0" w:space="0" w:color="auto"/>
                    <w:right w:val="none" w:sz="0" w:space="0" w:color="auto"/>
                  </w:divBdr>
                  <w:divsChild>
                    <w:div w:id="5670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6000">
      <w:bodyDiv w:val="1"/>
      <w:marLeft w:val="0"/>
      <w:marRight w:val="0"/>
      <w:marTop w:val="0"/>
      <w:marBottom w:val="0"/>
      <w:divBdr>
        <w:top w:val="none" w:sz="0" w:space="0" w:color="auto"/>
        <w:left w:val="none" w:sz="0" w:space="0" w:color="auto"/>
        <w:bottom w:val="none" w:sz="0" w:space="0" w:color="auto"/>
        <w:right w:val="none" w:sz="0" w:space="0" w:color="auto"/>
      </w:divBdr>
      <w:divsChild>
        <w:div w:id="662776748">
          <w:marLeft w:val="0"/>
          <w:marRight w:val="0"/>
          <w:marTop w:val="0"/>
          <w:marBottom w:val="0"/>
          <w:divBdr>
            <w:top w:val="none" w:sz="0" w:space="0" w:color="auto"/>
            <w:left w:val="none" w:sz="0" w:space="0" w:color="auto"/>
            <w:bottom w:val="none" w:sz="0" w:space="0" w:color="auto"/>
            <w:right w:val="none" w:sz="0" w:space="0" w:color="auto"/>
          </w:divBdr>
        </w:div>
        <w:div w:id="1734621933">
          <w:marLeft w:val="0"/>
          <w:marRight w:val="0"/>
          <w:marTop w:val="0"/>
          <w:marBottom w:val="0"/>
          <w:divBdr>
            <w:top w:val="none" w:sz="0" w:space="0" w:color="auto"/>
            <w:left w:val="none" w:sz="0" w:space="0" w:color="auto"/>
            <w:bottom w:val="none" w:sz="0" w:space="0" w:color="auto"/>
            <w:right w:val="none" w:sz="0" w:space="0" w:color="auto"/>
          </w:divBdr>
        </w:div>
        <w:div w:id="937562856">
          <w:marLeft w:val="0"/>
          <w:marRight w:val="0"/>
          <w:marTop w:val="0"/>
          <w:marBottom w:val="0"/>
          <w:divBdr>
            <w:top w:val="none" w:sz="0" w:space="0" w:color="auto"/>
            <w:left w:val="none" w:sz="0" w:space="0" w:color="auto"/>
            <w:bottom w:val="none" w:sz="0" w:space="0" w:color="auto"/>
            <w:right w:val="none" w:sz="0" w:space="0" w:color="auto"/>
          </w:divBdr>
        </w:div>
        <w:div w:id="1276981948">
          <w:marLeft w:val="0"/>
          <w:marRight w:val="0"/>
          <w:marTop w:val="0"/>
          <w:marBottom w:val="0"/>
          <w:divBdr>
            <w:top w:val="none" w:sz="0" w:space="0" w:color="auto"/>
            <w:left w:val="none" w:sz="0" w:space="0" w:color="auto"/>
            <w:bottom w:val="none" w:sz="0" w:space="0" w:color="auto"/>
            <w:right w:val="none" w:sz="0" w:space="0" w:color="auto"/>
          </w:divBdr>
        </w:div>
        <w:div w:id="1806072697">
          <w:marLeft w:val="0"/>
          <w:marRight w:val="0"/>
          <w:marTop w:val="0"/>
          <w:marBottom w:val="0"/>
          <w:divBdr>
            <w:top w:val="none" w:sz="0" w:space="0" w:color="auto"/>
            <w:left w:val="none" w:sz="0" w:space="0" w:color="auto"/>
            <w:bottom w:val="none" w:sz="0" w:space="0" w:color="auto"/>
            <w:right w:val="none" w:sz="0" w:space="0" w:color="auto"/>
          </w:divBdr>
        </w:div>
        <w:div w:id="2117745305">
          <w:marLeft w:val="0"/>
          <w:marRight w:val="0"/>
          <w:marTop w:val="0"/>
          <w:marBottom w:val="0"/>
          <w:divBdr>
            <w:top w:val="none" w:sz="0" w:space="0" w:color="auto"/>
            <w:left w:val="none" w:sz="0" w:space="0" w:color="auto"/>
            <w:bottom w:val="none" w:sz="0" w:space="0" w:color="auto"/>
            <w:right w:val="none" w:sz="0" w:space="0" w:color="auto"/>
          </w:divBdr>
        </w:div>
        <w:div w:id="124978883">
          <w:marLeft w:val="0"/>
          <w:marRight w:val="0"/>
          <w:marTop w:val="0"/>
          <w:marBottom w:val="0"/>
          <w:divBdr>
            <w:top w:val="none" w:sz="0" w:space="0" w:color="auto"/>
            <w:left w:val="none" w:sz="0" w:space="0" w:color="auto"/>
            <w:bottom w:val="none" w:sz="0" w:space="0" w:color="auto"/>
            <w:right w:val="none" w:sz="0" w:space="0" w:color="auto"/>
          </w:divBdr>
        </w:div>
        <w:div w:id="1576937178">
          <w:marLeft w:val="0"/>
          <w:marRight w:val="0"/>
          <w:marTop w:val="0"/>
          <w:marBottom w:val="0"/>
          <w:divBdr>
            <w:top w:val="none" w:sz="0" w:space="0" w:color="auto"/>
            <w:left w:val="none" w:sz="0" w:space="0" w:color="auto"/>
            <w:bottom w:val="none" w:sz="0" w:space="0" w:color="auto"/>
            <w:right w:val="none" w:sz="0" w:space="0" w:color="auto"/>
          </w:divBdr>
        </w:div>
        <w:div w:id="170144544">
          <w:marLeft w:val="0"/>
          <w:marRight w:val="0"/>
          <w:marTop w:val="0"/>
          <w:marBottom w:val="0"/>
          <w:divBdr>
            <w:top w:val="none" w:sz="0" w:space="0" w:color="auto"/>
            <w:left w:val="none" w:sz="0" w:space="0" w:color="auto"/>
            <w:bottom w:val="none" w:sz="0" w:space="0" w:color="auto"/>
            <w:right w:val="none" w:sz="0" w:space="0" w:color="auto"/>
          </w:divBdr>
        </w:div>
        <w:div w:id="1999648666">
          <w:marLeft w:val="0"/>
          <w:marRight w:val="0"/>
          <w:marTop w:val="0"/>
          <w:marBottom w:val="0"/>
          <w:divBdr>
            <w:top w:val="none" w:sz="0" w:space="0" w:color="auto"/>
            <w:left w:val="none" w:sz="0" w:space="0" w:color="auto"/>
            <w:bottom w:val="none" w:sz="0" w:space="0" w:color="auto"/>
            <w:right w:val="none" w:sz="0" w:space="0" w:color="auto"/>
          </w:divBdr>
        </w:div>
        <w:div w:id="479079359">
          <w:marLeft w:val="0"/>
          <w:marRight w:val="0"/>
          <w:marTop w:val="0"/>
          <w:marBottom w:val="0"/>
          <w:divBdr>
            <w:top w:val="none" w:sz="0" w:space="0" w:color="auto"/>
            <w:left w:val="none" w:sz="0" w:space="0" w:color="auto"/>
            <w:bottom w:val="none" w:sz="0" w:space="0" w:color="auto"/>
            <w:right w:val="none" w:sz="0" w:space="0" w:color="auto"/>
          </w:divBdr>
        </w:div>
        <w:div w:id="1470316079">
          <w:marLeft w:val="0"/>
          <w:marRight w:val="0"/>
          <w:marTop w:val="0"/>
          <w:marBottom w:val="0"/>
          <w:divBdr>
            <w:top w:val="none" w:sz="0" w:space="0" w:color="auto"/>
            <w:left w:val="none" w:sz="0" w:space="0" w:color="auto"/>
            <w:bottom w:val="none" w:sz="0" w:space="0" w:color="auto"/>
            <w:right w:val="none" w:sz="0" w:space="0" w:color="auto"/>
          </w:divBdr>
        </w:div>
        <w:div w:id="956257004">
          <w:marLeft w:val="0"/>
          <w:marRight w:val="0"/>
          <w:marTop w:val="0"/>
          <w:marBottom w:val="0"/>
          <w:divBdr>
            <w:top w:val="none" w:sz="0" w:space="0" w:color="auto"/>
            <w:left w:val="none" w:sz="0" w:space="0" w:color="auto"/>
            <w:bottom w:val="none" w:sz="0" w:space="0" w:color="auto"/>
            <w:right w:val="none" w:sz="0" w:space="0" w:color="auto"/>
          </w:divBdr>
        </w:div>
        <w:div w:id="1508523539">
          <w:marLeft w:val="0"/>
          <w:marRight w:val="0"/>
          <w:marTop w:val="0"/>
          <w:marBottom w:val="0"/>
          <w:divBdr>
            <w:top w:val="none" w:sz="0" w:space="0" w:color="auto"/>
            <w:left w:val="none" w:sz="0" w:space="0" w:color="auto"/>
            <w:bottom w:val="none" w:sz="0" w:space="0" w:color="auto"/>
            <w:right w:val="none" w:sz="0" w:space="0" w:color="auto"/>
          </w:divBdr>
        </w:div>
        <w:div w:id="2045599398">
          <w:marLeft w:val="0"/>
          <w:marRight w:val="0"/>
          <w:marTop w:val="0"/>
          <w:marBottom w:val="0"/>
          <w:divBdr>
            <w:top w:val="none" w:sz="0" w:space="0" w:color="auto"/>
            <w:left w:val="none" w:sz="0" w:space="0" w:color="auto"/>
            <w:bottom w:val="none" w:sz="0" w:space="0" w:color="auto"/>
            <w:right w:val="none" w:sz="0" w:space="0" w:color="auto"/>
          </w:divBdr>
        </w:div>
        <w:div w:id="458573477">
          <w:marLeft w:val="0"/>
          <w:marRight w:val="0"/>
          <w:marTop w:val="0"/>
          <w:marBottom w:val="0"/>
          <w:divBdr>
            <w:top w:val="none" w:sz="0" w:space="0" w:color="auto"/>
            <w:left w:val="none" w:sz="0" w:space="0" w:color="auto"/>
            <w:bottom w:val="none" w:sz="0" w:space="0" w:color="auto"/>
            <w:right w:val="none" w:sz="0" w:space="0" w:color="auto"/>
          </w:divBdr>
        </w:div>
        <w:div w:id="912079386">
          <w:marLeft w:val="0"/>
          <w:marRight w:val="0"/>
          <w:marTop w:val="0"/>
          <w:marBottom w:val="0"/>
          <w:divBdr>
            <w:top w:val="none" w:sz="0" w:space="0" w:color="auto"/>
            <w:left w:val="none" w:sz="0" w:space="0" w:color="auto"/>
            <w:bottom w:val="none" w:sz="0" w:space="0" w:color="auto"/>
            <w:right w:val="none" w:sz="0" w:space="0" w:color="auto"/>
          </w:divBdr>
        </w:div>
        <w:div w:id="135878522">
          <w:marLeft w:val="0"/>
          <w:marRight w:val="0"/>
          <w:marTop w:val="0"/>
          <w:marBottom w:val="0"/>
          <w:divBdr>
            <w:top w:val="none" w:sz="0" w:space="0" w:color="auto"/>
            <w:left w:val="none" w:sz="0" w:space="0" w:color="auto"/>
            <w:bottom w:val="none" w:sz="0" w:space="0" w:color="auto"/>
            <w:right w:val="none" w:sz="0" w:space="0" w:color="auto"/>
          </w:divBdr>
        </w:div>
        <w:div w:id="1960602083">
          <w:marLeft w:val="0"/>
          <w:marRight w:val="0"/>
          <w:marTop w:val="0"/>
          <w:marBottom w:val="0"/>
          <w:divBdr>
            <w:top w:val="none" w:sz="0" w:space="0" w:color="auto"/>
            <w:left w:val="none" w:sz="0" w:space="0" w:color="auto"/>
            <w:bottom w:val="none" w:sz="0" w:space="0" w:color="auto"/>
            <w:right w:val="none" w:sz="0" w:space="0" w:color="auto"/>
          </w:divBdr>
        </w:div>
        <w:div w:id="1388068952">
          <w:marLeft w:val="0"/>
          <w:marRight w:val="0"/>
          <w:marTop w:val="0"/>
          <w:marBottom w:val="0"/>
          <w:divBdr>
            <w:top w:val="none" w:sz="0" w:space="0" w:color="auto"/>
            <w:left w:val="none" w:sz="0" w:space="0" w:color="auto"/>
            <w:bottom w:val="none" w:sz="0" w:space="0" w:color="auto"/>
            <w:right w:val="none" w:sz="0" w:space="0" w:color="auto"/>
          </w:divBdr>
        </w:div>
        <w:div w:id="104741390">
          <w:marLeft w:val="0"/>
          <w:marRight w:val="0"/>
          <w:marTop w:val="0"/>
          <w:marBottom w:val="0"/>
          <w:divBdr>
            <w:top w:val="none" w:sz="0" w:space="0" w:color="auto"/>
            <w:left w:val="none" w:sz="0" w:space="0" w:color="auto"/>
            <w:bottom w:val="none" w:sz="0" w:space="0" w:color="auto"/>
            <w:right w:val="none" w:sz="0" w:space="0" w:color="auto"/>
          </w:divBdr>
        </w:div>
      </w:divsChild>
    </w:div>
    <w:div w:id="1018387350">
      <w:bodyDiv w:val="1"/>
      <w:marLeft w:val="0"/>
      <w:marRight w:val="0"/>
      <w:marTop w:val="0"/>
      <w:marBottom w:val="0"/>
      <w:divBdr>
        <w:top w:val="none" w:sz="0" w:space="0" w:color="auto"/>
        <w:left w:val="none" w:sz="0" w:space="0" w:color="auto"/>
        <w:bottom w:val="none" w:sz="0" w:space="0" w:color="auto"/>
        <w:right w:val="none" w:sz="0" w:space="0" w:color="auto"/>
      </w:divBdr>
    </w:div>
    <w:div w:id="1052997806">
      <w:bodyDiv w:val="1"/>
      <w:marLeft w:val="0"/>
      <w:marRight w:val="0"/>
      <w:marTop w:val="0"/>
      <w:marBottom w:val="0"/>
      <w:divBdr>
        <w:top w:val="none" w:sz="0" w:space="0" w:color="auto"/>
        <w:left w:val="none" w:sz="0" w:space="0" w:color="auto"/>
        <w:bottom w:val="none" w:sz="0" w:space="0" w:color="auto"/>
        <w:right w:val="none" w:sz="0" w:space="0" w:color="auto"/>
      </w:divBdr>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544514398">
      <w:bodyDiv w:val="1"/>
      <w:marLeft w:val="0"/>
      <w:marRight w:val="0"/>
      <w:marTop w:val="0"/>
      <w:marBottom w:val="0"/>
      <w:divBdr>
        <w:top w:val="none" w:sz="0" w:space="0" w:color="auto"/>
        <w:left w:val="none" w:sz="0" w:space="0" w:color="auto"/>
        <w:bottom w:val="none" w:sz="0" w:space="0" w:color="auto"/>
        <w:right w:val="none" w:sz="0" w:space="0" w:color="auto"/>
      </w:divBdr>
    </w:div>
    <w:div w:id="1545143523">
      <w:bodyDiv w:val="1"/>
      <w:marLeft w:val="0"/>
      <w:marRight w:val="0"/>
      <w:marTop w:val="0"/>
      <w:marBottom w:val="0"/>
      <w:divBdr>
        <w:top w:val="none" w:sz="0" w:space="0" w:color="auto"/>
        <w:left w:val="none" w:sz="0" w:space="0" w:color="auto"/>
        <w:bottom w:val="none" w:sz="0" w:space="0" w:color="auto"/>
        <w:right w:val="none" w:sz="0" w:space="0" w:color="auto"/>
      </w:divBdr>
      <w:divsChild>
        <w:div w:id="798375729">
          <w:marLeft w:val="0"/>
          <w:marRight w:val="0"/>
          <w:marTop w:val="0"/>
          <w:marBottom w:val="0"/>
          <w:divBdr>
            <w:top w:val="none" w:sz="0" w:space="0" w:color="auto"/>
            <w:left w:val="none" w:sz="0" w:space="0" w:color="auto"/>
            <w:bottom w:val="none" w:sz="0" w:space="0" w:color="auto"/>
            <w:right w:val="none" w:sz="0" w:space="0" w:color="auto"/>
          </w:divBdr>
        </w:div>
      </w:divsChild>
    </w:div>
    <w:div w:id="1580869911">
      <w:bodyDiv w:val="1"/>
      <w:marLeft w:val="0"/>
      <w:marRight w:val="0"/>
      <w:marTop w:val="0"/>
      <w:marBottom w:val="0"/>
      <w:divBdr>
        <w:top w:val="none" w:sz="0" w:space="0" w:color="auto"/>
        <w:left w:val="none" w:sz="0" w:space="0" w:color="auto"/>
        <w:bottom w:val="none" w:sz="0" w:space="0" w:color="auto"/>
        <w:right w:val="none" w:sz="0" w:space="0" w:color="auto"/>
      </w:divBdr>
      <w:divsChild>
        <w:div w:id="62997342">
          <w:marLeft w:val="0"/>
          <w:marRight w:val="0"/>
          <w:marTop w:val="0"/>
          <w:marBottom w:val="0"/>
          <w:divBdr>
            <w:top w:val="none" w:sz="0" w:space="0" w:color="auto"/>
            <w:left w:val="none" w:sz="0" w:space="0" w:color="auto"/>
            <w:bottom w:val="none" w:sz="0" w:space="0" w:color="auto"/>
            <w:right w:val="none" w:sz="0" w:space="0" w:color="auto"/>
          </w:divBdr>
        </w:div>
        <w:div w:id="475683295">
          <w:marLeft w:val="0"/>
          <w:marRight w:val="0"/>
          <w:marTop w:val="0"/>
          <w:marBottom w:val="0"/>
          <w:divBdr>
            <w:top w:val="none" w:sz="0" w:space="0" w:color="auto"/>
            <w:left w:val="none" w:sz="0" w:space="0" w:color="auto"/>
            <w:bottom w:val="none" w:sz="0" w:space="0" w:color="auto"/>
            <w:right w:val="none" w:sz="0" w:space="0" w:color="auto"/>
          </w:divBdr>
        </w:div>
      </w:divsChild>
    </w:div>
    <w:div w:id="1643658430">
      <w:bodyDiv w:val="1"/>
      <w:marLeft w:val="0"/>
      <w:marRight w:val="0"/>
      <w:marTop w:val="0"/>
      <w:marBottom w:val="0"/>
      <w:divBdr>
        <w:top w:val="none" w:sz="0" w:space="0" w:color="auto"/>
        <w:left w:val="none" w:sz="0" w:space="0" w:color="auto"/>
        <w:bottom w:val="none" w:sz="0" w:space="0" w:color="auto"/>
        <w:right w:val="none" w:sz="0" w:space="0" w:color="auto"/>
      </w:divBdr>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 w:id="1808742817">
      <w:bodyDiv w:val="1"/>
      <w:marLeft w:val="0"/>
      <w:marRight w:val="0"/>
      <w:marTop w:val="0"/>
      <w:marBottom w:val="0"/>
      <w:divBdr>
        <w:top w:val="none" w:sz="0" w:space="0" w:color="auto"/>
        <w:left w:val="none" w:sz="0" w:space="0" w:color="auto"/>
        <w:bottom w:val="none" w:sz="0" w:space="0" w:color="auto"/>
        <w:right w:val="none" w:sz="0" w:space="0" w:color="auto"/>
      </w:divBdr>
    </w:div>
    <w:div w:id="1867477712">
      <w:bodyDiv w:val="1"/>
      <w:marLeft w:val="0"/>
      <w:marRight w:val="0"/>
      <w:marTop w:val="0"/>
      <w:marBottom w:val="0"/>
      <w:divBdr>
        <w:top w:val="none" w:sz="0" w:space="0" w:color="auto"/>
        <w:left w:val="none" w:sz="0" w:space="0" w:color="auto"/>
        <w:bottom w:val="none" w:sz="0" w:space="0" w:color="auto"/>
        <w:right w:val="none" w:sz="0" w:space="0" w:color="auto"/>
      </w:divBdr>
    </w:div>
    <w:div w:id="1869834501">
      <w:bodyDiv w:val="1"/>
      <w:marLeft w:val="0"/>
      <w:marRight w:val="0"/>
      <w:marTop w:val="0"/>
      <w:marBottom w:val="0"/>
      <w:divBdr>
        <w:top w:val="none" w:sz="0" w:space="0" w:color="auto"/>
        <w:left w:val="none" w:sz="0" w:space="0" w:color="auto"/>
        <w:bottom w:val="none" w:sz="0" w:space="0" w:color="auto"/>
        <w:right w:val="none" w:sz="0" w:space="0" w:color="auto"/>
      </w:divBdr>
    </w:div>
    <w:div w:id="2037583625">
      <w:bodyDiv w:val="1"/>
      <w:marLeft w:val="0"/>
      <w:marRight w:val="0"/>
      <w:marTop w:val="0"/>
      <w:marBottom w:val="0"/>
      <w:divBdr>
        <w:top w:val="none" w:sz="0" w:space="0" w:color="auto"/>
        <w:left w:val="none" w:sz="0" w:space="0" w:color="auto"/>
        <w:bottom w:val="none" w:sz="0" w:space="0" w:color="auto"/>
        <w:right w:val="none" w:sz="0" w:space="0" w:color="auto"/>
      </w:divBdr>
    </w:div>
    <w:div w:id="2049059718">
      <w:bodyDiv w:val="1"/>
      <w:marLeft w:val="0"/>
      <w:marRight w:val="0"/>
      <w:marTop w:val="0"/>
      <w:marBottom w:val="0"/>
      <w:divBdr>
        <w:top w:val="none" w:sz="0" w:space="0" w:color="auto"/>
        <w:left w:val="none" w:sz="0" w:space="0" w:color="auto"/>
        <w:bottom w:val="none" w:sz="0" w:space="0" w:color="auto"/>
        <w:right w:val="none" w:sz="0" w:space="0" w:color="auto"/>
      </w:divBdr>
    </w:div>
    <w:div w:id="2078047476">
      <w:bodyDiv w:val="1"/>
      <w:marLeft w:val="0"/>
      <w:marRight w:val="0"/>
      <w:marTop w:val="0"/>
      <w:marBottom w:val="0"/>
      <w:divBdr>
        <w:top w:val="none" w:sz="0" w:space="0" w:color="auto"/>
        <w:left w:val="none" w:sz="0" w:space="0" w:color="auto"/>
        <w:bottom w:val="none" w:sz="0" w:space="0" w:color="auto"/>
        <w:right w:val="none" w:sz="0" w:space="0" w:color="auto"/>
      </w:divBdr>
    </w:div>
    <w:div w:id="2130781058">
      <w:bodyDiv w:val="1"/>
      <w:marLeft w:val="0"/>
      <w:marRight w:val="0"/>
      <w:marTop w:val="0"/>
      <w:marBottom w:val="0"/>
      <w:divBdr>
        <w:top w:val="none" w:sz="0" w:space="0" w:color="auto"/>
        <w:left w:val="none" w:sz="0" w:space="0" w:color="auto"/>
        <w:bottom w:val="none" w:sz="0" w:space="0" w:color="auto"/>
        <w:right w:val="none" w:sz="0" w:space="0" w:color="auto"/>
      </w:divBdr>
      <w:divsChild>
        <w:div w:id="560797457">
          <w:marLeft w:val="0"/>
          <w:marRight w:val="225"/>
          <w:marTop w:val="0"/>
          <w:marBottom w:val="0"/>
          <w:divBdr>
            <w:top w:val="none" w:sz="0" w:space="0" w:color="auto"/>
            <w:left w:val="none" w:sz="0" w:space="0" w:color="auto"/>
            <w:bottom w:val="none" w:sz="0" w:space="0" w:color="auto"/>
            <w:right w:val="none" w:sz="0" w:space="0" w:color="auto"/>
          </w:divBdr>
        </w:div>
        <w:div w:id="1739591420">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idings@newspape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spape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communitynew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9" ma:contentTypeDescription="Create a new document." ma:contentTypeScope="" ma:versionID="2a3b424c854b8c172eb766074eb357b4">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249770dc1ae756a844c3aaed2b81ee2d"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1420277-4f95-4b81-a776-088217c13efe}" ma:internalName="TaxCatchAll" ma:showField="CatchAllData" ma:web="255212f9-cd57-4fea-a8a5-5cd99d3e2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e3ce3e1-c5d9-4222-aaef-9dfdbeab73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EP5DS73DT2SZ-2060935517-176631</_dlc_DocId>
    <_dlc_DocIdUrl xmlns="255212f9-cd57-4fea-a8a5-5cd99d3e2427">
      <Url>https://newspapers.sharepoint.com/sites/Newspapers/_layouts/15/DocIdRedir.aspx?ID=EP5DS73DT2SZ-2060935517-176631</Url>
      <Description>EP5DS73DT2SZ-2060935517-176631</Description>
    </_dlc_DocIdUrl>
    <lcf76f155ced4ddcb4097134ff3c332f xmlns="16362151-a1e8-4384-be2c-09c7eb9695de">
      <Terms xmlns="http://schemas.microsoft.com/office/infopath/2007/PartnerControls"/>
    </lcf76f155ced4ddcb4097134ff3c332f>
    <TaxCatchAll xmlns="255212f9-cd57-4fea-a8a5-5cd99d3e242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58E20-44EB-49C2-862D-595749C78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7AE26-7449-4656-9289-DE618CAA8182}">
  <ds:schemaRefs>
    <ds:schemaRef ds:uri="http://schemas.microsoft.com/sharepoint/events"/>
  </ds:schemaRefs>
</ds:datastoreItem>
</file>

<file path=customXml/itemProps3.xml><?xml version="1.0" encoding="utf-8"?>
<ds:datastoreItem xmlns:ds="http://schemas.openxmlformats.org/officeDocument/2006/customXml" ds:itemID="{A261CCE7-7BB0-499E-8EF6-7A6B32763409}">
  <ds:schemaRefs>
    <ds:schemaRef ds:uri="http://schemas.microsoft.com/office/2006/metadata/properties"/>
    <ds:schemaRef ds:uri="http://schemas.microsoft.com/office/infopath/2007/PartnerControls"/>
    <ds:schemaRef ds:uri="255212f9-cd57-4fea-a8a5-5cd99d3e2427"/>
    <ds:schemaRef ds:uri="16362151-a1e8-4384-be2c-09c7eb9695de"/>
  </ds:schemaRefs>
</ds:datastoreItem>
</file>

<file path=customXml/itemProps4.xml><?xml version="1.0" encoding="utf-8"?>
<ds:datastoreItem xmlns:ds="http://schemas.openxmlformats.org/officeDocument/2006/customXml" ds:itemID="{F9DF6826-BB35-4369-A89D-739DFD330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9</cp:revision>
  <cp:lastPrinted>2023-11-28T18:02:00Z</cp:lastPrinted>
  <dcterms:created xsi:type="dcterms:W3CDTF">2023-11-28T18:00:00Z</dcterms:created>
  <dcterms:modified xsi:type="dcterms:W3CDTF">2023-11-28T18:23:00Z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651ba2dc-8c3f-419a-9012-f3dd315a6d9b</vt:lpwstr>
  </property>
  <property fmtid="{D5CDD505-2E9C-101B-9397-08002B2CF9AE}" pid="4" name="MediaServiceImageTags">
    <vt:lpwstr/>
  </property>
</Properties>
</file>